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D" w:rsidRPr="008D39BF" w:rsidRDefault="00CF4343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REPUBLIKA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41004D" w:rsidRPr="008D39BF" w:rsidRDefault="00CF4343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41004D" w:rsidRPr="008D39BF" w:rsidRDefault="00CF4343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41004D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41004D" w:rsidRPr="008D39BF">
        <w:rPr>
          <w:sz w:val="24"/>
          <w:szCs w:val="24"/>
          <w:lang w:val="sr-Cyrl-CS"/>
        </w:rPr>
        <w:t xml:space="preserve">, </w:t>
      </w:r>
    </w:p>
    <w:p w:rsidR="0041004D" w:rsidRPr="008D39BF" w:rsidRDefault="00CF4343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41004D" w:rsidRPr="008D39BF">
        <w:rPr>
          <w:sz w:val="24"/>
          <w:szCs w:val="24"/>
          <w:lang w:val="sr-Cyrl-CS"/>
        </w:rPr>
        <w:t xml:space="preserve"> </w:t>
      </w:r>
    </w:p>
    <w:p w:rsidR="0041004D" w:rsidRPr="008D39BF" w:rsidRDefault="00CF4343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BC0CE0" w:rsidRPr="00D9184D" w:rsidRDefault="0041004D" w:rsidP="00BC0CE0">
      <w:pPr>
        <w:rPr>
          <w:b/>
          <w:bCs/>
          <w:lang w:val="sr-Cyrl-CS"/>
        </w:rPr>
      </w:pPr>
      <w:r w:rsidRPr="008D39BF">
        <w:rPr>
          <w:sz w:val="24"/>
          <w:szCs w:val="24"/>
          <w:lang w:val="sr-Cyrl-RS"/>
        </w:rPr>
        <w:t>1</w:t>
      </w:r>
      <w:r w:rsidRPr="006A0EB8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="00BC0CE0" w:rsidRPr="0099758A">
        <w:rPr>
          <w:lang w:val="sr-Cyrl-CS"/>
        </w:rPr>
        <w:t>06-2/</w:t>
      </w:r>
      <w:r w:rsidR="00BC0CE0" w:rsidRPr="0099758A">
        <w:t>2</w:t>
      </w:r>
      <w:r w:rsidR="00BC0CE0">
        <w:rPr>
          <w:lang w:val="sr-Cyrl-CS"/>
        </w:rPr>
        <w:t>3</w:t>
      </w:r>
      <w:r w:rsidR="00BC0CE0" w:rsidRPr="0099758A">
        <w:t>1</w:t>
      </w:r>
      <w:r w:rsidR="00BC0CE0" w:rsidRPr="0099758A">
        <w:rPr>
          <w:lang w:val="sr-Cyrl-CS"/>
        </w:rPr>
        <w:t>-13</w:t>
      </w:r>
    </w:p>
    <w:p w:rsidR="0041004D" w:rsidRPr="008D39BF" w:rsidRDefault="0041004D" w:rsidP="0041004D">
      <w:pPr>
        <w:rPr>
          <w:sz w:val="24"/>
          <w:szCs w:val="24"/>
          <w:lang w:val="sr-Cyrl-RS"/>
        </w:rPr>
      </w:pPr>
      <w:r w:rsidRPr="006A0EB8">
        <w:rPr>
          <w:sz w:val="24"/>
          <w:szCs w:val="24"/>
          <w:lang w:val="sr-Cyrl-RS"/>
        </w:rPr>
        <w:t>2</w:t>
      </w:r>
      <w:r w:rsidR="003517F0" w:rsidRPr="007E728A">
        <w:rPr>
          <w:sz w:val="24"/>
          <w:szCs w:val="24"/>
          <w:lang w:val="sr-Cyrl-RS"/>
        </w:rPr>
        <w:t>5</w:t>
      </w:r>
      <w:r w:rsidRPr="008D39B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jun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godine</w:t>
      </w:r>
    </w:p>
    <w:p w:rsidR="0041004D" w:rsidRPr="008D39BF" w:rsidRDefault="00CF4343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1004D" w:rsidRPr="008912B3" w:rsidRDefault="0041004D" w:rsidP="008912B3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Pr="009E5267" w:rsidRDefault="00CF4343" w:rsidP="0041004D">
      <w:pPr>
        <w:ind w:right="-80"/>
        <w:jc w:val="center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</w:p>
    <w:p w:rsidR="0041004D" w:rsidRDefault="00CF4343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41004D" w:rsidRPr="009E526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SOCIJALNA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41004D" w:rsidRPr="009E5267">
        <w:rPr>
          <w:sz w:val="24"/>
          <w:szCs w:val="24"/>
          <w:lang w:val="ru-RU"/>
        </w:rPr>
        <w:t>,</w:t>
      </w:r>
      <w:r w:rsidR="0041004D">
        <w:rPr>
          <w:sz w:val="24"/>
          <w:szCs w:val="24"/>
          <w:lang w:val="ru-RU"/>
        </w:rPr>
        <w:t xml:space="preserve"> </w:t>
      </w:r>
    </w:p>
    <w:p w:rsidR="0041004D" w:rsidRPr="009E5267" w:rsidRDefault="00CF4343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DRUŠTVENU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UKLjUČENOST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SMANjENjE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SIROMAŠTVA</w:t>
      </w:r>
      <w:r w:rsidR="0041004D">
        <w:rPr>
          <w:sz w:val="24"/>
          <w:szCs w:val="24"/>
          <w:lang w:val="ru-RU"/>
        </w:rPr>
        <w:t xml:space="preserve">, </w:t>
      </w:r>
      <w:r w:rsidR="0041004D" w:rsidRPr="009E5267">
        <w:rPr>
          <w:sz w:val="24"/>
          <w:szCs w:val="24"/>
          <w:lang w:val="ru-RU"/>
        </w:rPr>
        <w:t xml:space="preserve"> </w:t>
      </w:r>
    </w:p>
    <w:p w:rsidR="0041004D" w:rsidRDefault="00CF4343" w:rsidP="0041004D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ODRŽANOM</w:t>
      </w:r>
      <w:r w:rsidR="0041004D" w:rsidRPr="009E5267">
        <w:rPr>
          <w:sz w:val="24"/>
          <w:szCs w:val="24"/>
          <w:lang w:val="ru-RU"/>
        </w:rPr>
        <w:t xml:space="preserve"> </w:t>
      </w:r>
      <w:r w:rsidR="0041004D">
        <w:rPr>
          <w:sz w:val="24"/>
          <w:szCs w:val="24"/>
          <w:lang w:val="ru-RU"/>
        </w:rPr>
        <w:t>1</w:t>
      </w:r>
      <w:r w:rsidR="006F3183">
        <w:rPr>
          <w:sz w:val="24"/>
          <w:szCs w:val="24"/>
          <w:lang w:val="ru-RU"/>
        </w:rPr>
        <w:t>9</w:t>
      </w:r>
      <w:r w:rsidR="0041004D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JUNA</w:t>
      </w:r>
      <w:r w:rsidR="0041004D" w:rsidRPr="009E5267">
        <w:rPr>
          <w:sz w:val="24"/>
          <w:szCs w:val="24"/>
          <w:lang w:val="sr-Cyrl-CS"/>
        </w:rPr>
        <w:t xml:space="preserve"> 20</w:t>
      </w:r>
      <w:r w:rsidR="0041004D">
        <w:rPr>
          <w:sz w:val="24"/>
          <w:szCs w:val="24"/>
          <w:lang w:val="sr-Cyrl-CS"/>
        </w:rPr>
        <w:t>13</w:t>
      </w:r>
      <w:r w:rsidR="0041004D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bookmarkEnd w:id="0"/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 w:rsidR="00CF4343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Domu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Narodne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skupštine</w:t>
      </w:r>
      <w:r w:rsidR="006F31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</w:t>
      </w:r>
      <w:r w:rsidR="006F3183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juna</w:t>
      </w:r>
      <w:r>
        <w:rPr>
          <w:sz w:val="24"/>
          <w:szCs w:val="24"/>
          <w:lang w:val="sr-Cyrl-CS"/>
        </w:rPr>
        <w:t xml:space="preserve"> 2013. </w:t>
      </w:r>
      <w:r w:rsidR="00CF4343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održano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AA62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Predlogu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socijalnom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zapošljavanju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socijalnim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preduzećima</w:t>
      </w:r>
      <w:r>
        <w:rPr>
          <w:sz w:val="24"/>
          <w:szCs w:val="24"/>
          <w:lang w:val="sr-Cyrl-CS"/>
        </w:rPr>
        <w:t xml:space="preserve">. </w:t>
      </w:r>
    </w:p>
    <w:p w:rsidR="006F3183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F4343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svojstvu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govornika</w:t>
      </w:r>
      <w:r w:rsidR="00CB4109" w:rsidRPr="00CB410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CF4343">
        <w:rPr>
          <w:sz w:val="24"/>
          <w:szCs w:val="24"/>
          <w:lang w:val="sr-Cyrl-CS"/>
        </w:rPr>
        <w:t>Milica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Dronjak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Miljenko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Dereta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zamenik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člana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Odbora</w:t>
      </w:r>
      <w:r w:rsidR="006F3183">
        <w:rPr>
          <w:sz w:val="24"/>
          <w:szCs w:val="24"/>
          <w:lang w:val="sr-Cyrl-RS"/>
        </w:rPr>
        <w:t>,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Brankica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Janković</w:t>
      </w:r>
      <w:r w:rsidR="006F318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državni</w:t>
      </w:r>
      <w:r w:rsidR="006F31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sekretar</w:t>
      </w:r>
      <w:r w:rsidR="006F31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6F31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Ministarstvu</w:t>
      </w:r>
      <w:r w:rsidR="006F31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 w:rsidR="006F318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zapošljavanja</w:t>
      </w:r>
      <w:r w:rsidR="006F31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6F31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6F31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politike</w:t>
      </w:r>
      <w:r w:rsidR="006F3183">
        <w:rPr>
          <w:sz w:val="24"/>
          <w:szCs w:val="24"/>
          <w:lang w:val="sr-Cyrl-RS"/>
        </w:rPr>
        <w:t>,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Jasmina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Tanasić</w:t>
      </w:r>
      <w:r w:rsidR="00C10DC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Stalna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konferencija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gradova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opština</w:t>
      </w:r>
      <w:r w:rsidR="00C10DC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Anica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Spasov</w:t>
      </w:r>
      <w:r w:rsidR="00267246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Udruženje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podršku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osobama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ometenim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razvoju</w:t>
      </w:r>
      <w:r w:rsidR="00267246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Naša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kuća</w:t>
      </w:r>
      <w:r w:rsidR="00267246">
        <w:rPr>
          <w:sz w:val="24"/>
          <w:szCs w:val="24"/>
          <w:lang w:val="sr-Cyrl-RS"/>
        </w:rPr>
        <w:t xml:space="preserve">“, </w:t>
      </w:r>
      <w:r w:rsidR="00CF4343">
        <w:rPr>
          <w:sz w:val="24"/>
          <w:szCs w:val="24"/>
          <w:lang w:val="sr-Cyrl-RS"/>
        </w:rPr>
        <w:t>Miroslav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Velimirović</w:t>
      </w:r>
      <w:r w:rsidR="00C10DC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Udruženje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invalidskih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 w:rsidR="00C10DC9">
        <w:rPr>
          <w:sz w:val="24"/>
          <w:szCs w:val="24"/>
          <w:lang w:val="sr-Cyrl-RS"/>
        </w:rPr>
        <w:t>,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Aleksandra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Vladisavljević</w:t>
      </w:r>
      <w:r w:rsidR="00267246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konsultantska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firma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BIZZ</w:t>
      </w:r>
      <w:r w:rsidR="00267246">
        <w:rPr>
          <w:sz w:val="24"/>
          <w:szCs w:val="24"/>
          <w:lang w:val="sr-Cyrl-RS"/>
        </w:rPr>
        <w:t>,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Željko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Ilić</w:t>
      </w:r>
      <w:r w:rsidR="00CB41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Forum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mladih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Gordana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Rajkov</w:t>
      </w:r>
      <w:r w:rsidR="00CB41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Centar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samostalni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</w:t>
      </w:r>
      <w:r w:rsidR="00CB41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invalidnih</w:t>
      </w:r>
      <w:r w:rsidR="00267246" w:rsidRP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CB4109">
        <w:rPr>
          <w:sz w:val="24"/>
          <w:szCs w:val="24"/>
          <w:lang w:val="sr-Cyrl-RS"/>
        </w:rPr>
        <w:t xml:space="preserve">.  </w:t>
      </w:r>
    </w:p>
    <w:p w:rsidR="0041004D" w:rsidRDefault="00CB4109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F4343">
        <w:rPr>
          <w:sz w:val="24"/>
          <w:szCs w:val="24"/>
          <w:lang w:val="sr-Cyrl-CS"/>
        </w:rPr>
        <w:t>Javnom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slušanju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su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prisustvovali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6F3183">
        <w:rPr>
          <w:sz w:val="24"/>
          <w:szCs w:val="24"/>
          <w:lang w:val="sr-Cyrl-CS"/>
        </w:rPr>
        <w:t xml:space="preserve">: </w:t>
      </w:r>
      <w:r w:rsidR="00CF4343">
        <w:rPr>
          <w:sz w:val="24"/>
          <w:szCs w:val="24"/>
          <w:lang w:val="sr-Cyrl-CS"/>
        </w:rPr>
        <w:t>Milanka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Jevtović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Vukojičić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Ljiljana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Lučić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Jovana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Joksimović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Dušica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Morčev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Slavica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Saveljić</w:t>
      </w:r>
      <w:r w:rsidR="0041004D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članovi</w:t>
      </w:r>
      <w:r w:rsidR="0041004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Odbora</w:t>
      </w:r>
      <w:r w:rsidR="00AA62DC">
        <w:rPr>
          <w:sz w:val="24"/>
          <w:szCs w:val="24"/>
          <w:lang w:val="sr-Cyrl-CS"/>
        </w:rPr>
        <w:t>;</w:t>
      </w:r>
      <w:r w:rsidR="0041004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Gorica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Gajić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Milorad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Mijatović</w:t>
      </w:r>
      <w:r w:rsidR="0041004D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zamenici</w:t>
      </w:r>
      <w:r w:rsidR="0041004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članova</w:t>
      </w:r>
      <w:r w:rsidR="0041004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Odbora</w:t>
      </w:r>
      <w:r w:rsidR="00AA62DC">
        <w:rPr>
          <w:sz w:val="24"/>
          <w:szCs w:val="24"/>
          <w:lang w:val="sr-Cyrl-CS"/>
        </w:rPr>
        <w:t>;</w:t>
      </w:r>
      <w:r w:rsidR="0041004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Milorad</w:t>
      </w:r>
      <w:r w:rsidR="0041004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Stošić</w:t>
      </w:r>
      <w:r w:rsidR="0041004D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Vera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Paunović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Borisav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Kovačević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Slobodan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Veličković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Ljubica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Milošević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Momo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Čolaković</w:t>
      </w:r>
      <w:r w:rsidR="006F3183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Snežana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Stojanović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Plavšić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Vladimir</w:t>
      </w:r>
      <w:r w:rsidR="006F31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Marinković</w:t>
      </w:r>
      <w:r w:rsidR="0041004D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narodni</w:t>
      </w:r>
      <w:r w:rsidR="0041004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poslanici</w:t>
      </w:r>
      <w:r w:rsidR="00AA62DC">
        <w:rPr>
          <w:sz w:val="24"/>
          <w:szCs w:val="24"/>
          <w:lang w:val="sr-Cyrl-CS"/>
        </w:rPr>
        <w:t>;</w:t>
      </w:r>
      <w:r w:rsidR="00C10DC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Tatjana</w:t>
      </w:r>
      <w:r w:rsidR="00C10DC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Prijić</w:t>
      </w:r>
      <w:r w:rsidR="00C10DC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C10DC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Mirjana</w:t>
      </w:r>
      <w:r w:rsidR="00C10DC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Bulatović</w:t>
      </w:r>
      <w:r w:rsidR="00C10DC9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 w:rsidR="00C10DC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zapošljavanja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politike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Aleksandar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Milošević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Pokrajinskog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sekretarijata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privredu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finansije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Žarko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Šunderić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Jelena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Milovanović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uključivanje</w:t>
      </w:r>
      <w:r w:rsidR="00AA62D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A62D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smanjenje</w:t>
      </w:r>
      <w:r w:rsidR="00AA62D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siromaštva</w:t>
      </w:r>
      <w:r w:rsidR="00AA62DC">
        <w:rPr>
          <w:sz w:val="24"/>
          <w:szCs w:val="24"/>
          <w:lang w:val="sr-Cyrl-RS"/>
        </w:rPr>
        <w:t xml:space="preserve">; </w:t>
      </w:r>
      <w:r w:rsidR="00CF4343">
        <w:rPr>
          <w:sz w:val="24"/>
          <w:szCs w:val="24"/>
          <w:lang w:val="sr-Cyrl-RS"/>
        </w:rPr>
        <w:t>Dragan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Đukić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Dragana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Komakov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Radovanović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Beograd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Branimirka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Radosavčević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Čačak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Aleksandar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Milošević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Sekretarijata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privredu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Grada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Beograda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40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Nevena</w:t>
      </w:r>
      <w:r w:rsidR="00540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Rajković</w:t>
      </w:r>
      <w:r w:rsidR="00540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Republičkog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zavoda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zaštitu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Aleksandar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Obradović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Kancelarije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saradnju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civilnim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društvom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Dušan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Korunoski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Unije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poslodavaca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Milić</w:t>
      </w:r>
      <w:r w:rsidR="00D3506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3506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Aleksandar</w:t>
      </w:r>
      <w:r w:rsidR="00D3506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CS"/>
        </w:rPr>
        <w:t>Saveza</w:t>
      </w:r>
      <w:r w:rsidR="00D3506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samostalnih</w:t>
      </w:r>
      <w:r w:rsidR="00D3506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sindikata</w:t>
      </w:r>
      <w:r w:rsidR="00D3506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Srbije</w:t>
      </w:r>
      <w:r w:rsidR="00AA62DC">
        <w:rPr>
          <w:sz w:val="24"/>
          <w:szCs w:val="24"/>
          <w:lang w:val="sr-Cyrl-C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Svetlana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Vlahović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Mirjana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Pantelić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invalidskih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Jovanović</w:t>
      </w:r>
      <w:r w:rsidR="00C10DC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Maja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Girlić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Nataša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Gligorijević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Jelek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Grocke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Zoltan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Moldvai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Stevan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Markov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Saveza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amputiraca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Vladan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Petković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paraplegičara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Čačak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Biljana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Vasojević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borbu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protiv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šećerne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bolesti</w:t>
      </w:r>
      <w:r w:rsidR="00C10DC9">
        <w:rPr>
          <w:sz w:val="24"/>
          <w:szCs w:val="24"/>
          <w:lang w:val="sr-Cyrl-RS"/>
        </w:rPr>
        <w:t xml:space="preserve"> „</w:t>
      </w:r>
      <w:r w:rsidR="00C10DC9">
        <w:rPr>
          <w:sz w:val="24"/>
          <w:szCs w:val="24"/>
        </w:rPr>
        <w:t>Diabetes</w:t>
      </w:r>
      <w:r w:rsidR="00AA62DC">
        <w:rPr>
          <w:sz w:val="24"/>
          <w:szCs w:val="24"/>
          <w:lang w:val="sr-Cyrl-CS"/>
        </w:rPr>
        <w:t xml:space="preserve"> </w:t>
      </w:r>
      <w:r w:rsidR="00C10DC9">
        <w:rPr>
          <w:sz w:val="24"/>
          <w:szCs w:val="24"/>
        </w:rPr>
        <w:t>mellitus</w:t>
      </w:r>
      <w:r w:rsidR="00C10DC9">
        <w:rPr>
          <w:sz w:val="24"/>
          <w:szCs w:val="24"/>
          <w:lang w:val="sr-Cyrl-RS"/>
        </w:rPr>
        <w:t>“</w:t>
      </w:r>
      <w:r w:rsidR="00C10DC9" w:rsidRPr="00C10DC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RS"/>
        </w:rPr>
        <w:t>Čačak</w:t>
      </w:r>
      <w:r w:rsidR="00AA62DC">
        <w:rPr>
          <w:sz w:val="24"/>
          <w:szCs w:val="24"/>
          <w:lang w:val="sr-Cyrl-RS"/>
        </w:rPr>
        <w:t>;</w:t>
      </w:r>
      <w:r w:rsidR="00C10DC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Bobić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Evropskog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pokreta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Srbiji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Velev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Tomašević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Grupe</w:t>
      </w:r>
      <w:r>
        <w:rPr>
          <w:sz w:val="24"/>
          <w:szCs w:val="24"/>
          <w:lang w:val="sr-Cyrl-RS"/>
        </w:rPr>
        <w:t xml:space="preserve"> 484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Neven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Marinović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Ivana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Stančić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Smart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kolektiv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Miodrag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Nedeljković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Inicijative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Mirjana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Šakić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Erste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banke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Miodrag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Shresta</w:t>
      </w:r>
      <w:r w:rsidR="00AA62DC">
        <w:rPr>
          <w:sz w:val="24"/>
          <w:szCs w:val="24"/>
          <w:lang w:val="sr-Cyrl-RS"/>
        </w:rPr>
        <w:t>;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Nikoleta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Kosovac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ulice</w:t>
      </w:r>
      <w:r w:rsidR="00AA62DC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Kozić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Živimo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zajedno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HUB</w:t>
      </w:r>
      <w:r w:rsidR="00AA62DC">
        <w:rPr>
          <w:sz w:val="24"/>
          <w:szCs w:val="24"/>
          <w:lang w:val="sr-Cyrl-RS"/>
        </w:rPr>
        <w:t>;</w:t>
      </w:r>
      <w:r w:rsidR="00267246" w:rsidRP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Aleksandra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Grubin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lastRenderedPageBreak/>
        <w:t>Danijel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Marinković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Gradskog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centra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AA62DC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Mirjana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Britanskog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saveta</w:t>
      </w:r>
      <w:r w:rsidR="0030675E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Marija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Stevuljević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NDI</w:t>
      </w:r>
      <w:r w:rsidR="0030675E">
        <w:rPr>
          <w:sz w:val="24"/>
          <w:szCs w:val="24"/>
          <w:lang w:val="sr-Cyrl-RS"/>
        </w:rPr>
        <w:t>;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Biljana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Ledeničan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Irma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Lutovac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F0540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UNDP</w:t>
      </w:r>
      <w:r w:rsidR="00F0540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 </w:t>
      </w:r>
      <w:r w:rsidR="0041004D">
        <w:rPr>
          <w:sz w:val="24"/>
          <w:szCs w:val="24"/>
          <w:lang w:val="sr-Cyrl-RS"/>
        </w:rPr>
        <w:t xml:space="preserve">    </w:t>
      </w:r>
    </w:p>
    <w:p w:rsidR="00813265" w:rsidRDefault="0041004D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F4343">
        <w:rPr>
          <w:sz w:val="24"/>
          <w:szCs w:val="24"/>
          <w:lang w:val="sr-Cyrl-CS"/>
        </w:rPr>
        <w:t>Otvarajući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slušanje</w:t>
      </w:r>
      <w:r w:rsidRPr="007970CA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Predlogu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socijalnom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preduzetništvu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zapošljavanju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socijalnim</w:t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preduzećima</w:t>
      </w:r>
      <w:r w:rsidR="00D11ED9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predsednica</w:t>
      </w:r>
      <w:r w:rsidR="00D11ED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Odbora</w:t>
      </w:r>
      <w:r w:rsidR="00D11ED9">
        <w:rPr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Milica</w:t>
      </w:r>
      <w:r w:rsidR="00D11ED9"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Dronjak</w:t>
      </w:r>
      <w:r w:rsidR="00D11ED9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RS"/>
        </w:rPr>
        <w:t>rekla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7E728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organizovano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narodnih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poslanika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Ranke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Savić</w:t>
      </w:r>
      <w:r w:rsidR="00143AC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143AC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Miljenka</w:t>
      </w:r>
      <w:r w:rsidR="00143AC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Derete</w:t>
      </w:r>
      <w:r w:rsidR="00143AC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143AC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zatim</w:t>
      </w:r>
      <w:r w:rsidR="00143AC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143AC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pozdravila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prisutne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goste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zahvalila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UNDP</w:t>
      </w:r>
      <w:r w:rsidR="00813265">
        <w:rPr>
          <w:sz w:val="24"/>
          <w:szCs w:val="24"/>
          <w:lang w:val="sr-Cyrl-RS"/>
        </w:rPr>
        <w:t>-</w:t>
      </w:r>
      <w:r w:rsidR="00CF4343">
        <w:rPr>
          <w:sz w:val="24"/>
          <w:szCs w:val="24"/>
          <w:lang w:val="sr-Cyrl-RS"/>
        </w:rPr>
        <w:t>u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podršci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organizovanju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današnjeg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javnog</w:t>
      </w:r>
      <w:r w:rsidR="0081326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slušanja</w:t>
      </w:r>
      <w:r w:rsidR="00813265">
        <w:rPr>
          <w:sz w:val="24"/>
          <w:szCs w:val="24"/>
          <w:lang w:val="sr-Cyrl-RS"/>
        </w:rPr>
        <w:t xml:space="preserve">. </w:t>
      </w:r>
    </w:p>
    <w:p w:rsidR="00570CF7" w:rsidRDefault="00813265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odavno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donet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velike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naše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bori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decenije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Jedan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velikih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kontinuirana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nezaposlenost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vrlo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visokom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procentu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dosadašnja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rezultate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Koncept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predstavlja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nastojanje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iznađe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model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najugroženijih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stanovništva</w:t>
      </w:r>
      <w:r w:rsidR="00FD7F2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dugoročno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nezaposlenih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starijih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FD7F21">
        <w:rPr>
          <w:sz w:val="24"/>
          <w:szCs w:val="24"/>
          <w:lang w:val="sr-Cyrl-RS"/>
        </w:rPr>
        <w:t xml:space="preserve"> 50 </w:t>
      </w:r>
      <w:r w:rsidR="00CF4343">
        <w:rPr>
          <w:sz w:val="24"/>
          <w:szCs w:val="24"/>
          <w:lang w:val="sr-Cyrl-RS"/>
        </w:rPr>
        <w:t>godina</w:t>
      </w:r>
      <w:r w:rsidR="00FD7F2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osoba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FD7F2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izbeglica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interno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raseljenih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FD7F2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lica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odsluženim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zatvorskim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kaznama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D7F2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</w:t>
      </w:r>
      <w:r w:rsidR="00FD7F21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osnovna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karakteristika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raspodela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eventualne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dobiti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usmerena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isključivo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zadovoljavanje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potreba</w:t>
      </w:r>
      <w:r w:rsidR="002162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raspodeljuje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30675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između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članova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novoformiranog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fonda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podsticanje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216212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Ova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isplaćivati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najviše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zarade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iznosu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prosečne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zarade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zaposlenom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državi</w:t>
      </w:r>
      <w:r w:rsidR="002162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jedinice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imati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važan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zadatak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0675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davanju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različitih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podsticaja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 w:rsidR="002162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kroz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pripremi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2162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preko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subvencija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zarada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poreskih</w:t>
      </w:r>
      <w:r w:rsidR="002162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podsticaja</w:t>
      </w:r>
      <w:r w:rsidR="0027661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do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učešća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finansiranju</w:t>
      </w:r>
      <w:r w:rsidR="0027661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Pred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njima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značajan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zadatak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nadzora</w:t>
      </w:r>
      <w:r w:rsidR="0027661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radi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sprečavanja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eventualnih</w:t>
      </w:r>
      <w:r w:rsidR="0027661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zloupotreba</w:t>
      </w:r>
      <w:r w:rsidR="00276618">
        <w:rPr>
          <w:sz w:val="24"/>
          <w:szCs w:val="24"/>
          <w:lang w:val="sr-Cyrl-RS"/>
        </w:rPr>
        <w:t>.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Predsednica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ukratko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osvrnula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neke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sugestija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sad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iznošenih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javnosti</w:t>
      </w:r>
      <w:r w:rsidR="00F626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F626BF">
        <w:rPr>
          <w:sz w:val="24"/>
          <w:szCs w:val="24"/>
          <w:lang w:val="sr-Cyrl-RS"/>
        </w:rPr>
        <w:t xml:space="preserve">: </w:t>
      </w:r>
      <w:r w:rsidR="00CF4343">
        <w:rPr>
          <w:sz w:val="24"/>
          <w:szCs w:val="24"/>
          <w:lang w:val="sr-Cyrl-RS"/>
        </w:rPr>
        <w:t>smanjenje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iznosa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sredstava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ulaže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budžetski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fond</w:t>
      </w:r>
      <w:r w:rsidR="00F626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ukidanje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ograničavanja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zarada</w:t>
      </w:r>
      <w:r w:rsidR="00F626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iniciranje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promena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poreskih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propisa</w:t>
      </w:r>
      <w:r w:rsidR="00F626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oslobađanje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uplaćivanja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budžetski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fond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30675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zapošljavanjem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F626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uvrštavanje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HIV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pozitivnih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 w:rsidR="00B25F8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ugrožene</w:t>
      </w:r>
      <w:r w:rsidR="00F626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proširenje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ili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smanjenje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liste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delatnosti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obavljati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socijalna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B25F8A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Naglasila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25F8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navedenih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sugestija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prihavćene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uvrštene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 w:rsidR="00570C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570CF7">
        <w:rPr>
          <w:sz w:val="24"/>
          <w:szCs w:val="24"/>
          <w:lang w:val="sr-Cyrl-RS"/>
        </w:rPr>
        <w:t>.</w:t>
      </w:r>
    </w:p>
    <w:p w:rsidR="0041004D" w:rsidRDefault="00570CF7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Miljenko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Dereta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izrazio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zahvalnost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Odbor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podržao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inicijativu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održavanje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javnog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relativno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kratkom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roku</w:t>
      </w:r>
      <w:r w:rsidR="00902111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ukazuje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veliku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zainteresovanost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narodnih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poslanika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143AC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čemu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prilog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ide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prisutan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broj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poslanika</w:t>
      </w:r>
      <w:r w:rsidR="00902111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Istakao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bez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održanu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raspravu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nacrtu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90211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formalno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civilnog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zainteresovane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uključene</w:t>
      </w:r>
      <w:r w:rsidR="00F626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njegovu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izradu</w:t>
      </w:r>
      <w:r w:rsidR="0090211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opšti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utisak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vrlo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malo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sugestija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razmotreno</w:t>
      </w:r>
      <w:r w:rsidR="0090211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još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manje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uvršteno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konačan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</w:t>
      </w:r>
      <w:r w:rsidR="00902111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važna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inicijativa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započne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neslaganjem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potencijalnih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korisnika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inicijatora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Srbiji</w:t>
      </w:r>
      <w:r w:rsidR="00902111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Rekao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suština</w:t>
      </w:r>
      <w:r w:rsidR="0090211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nesporazuma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terminološke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prirode</w:t>
      </w:r>
      <w:r w:rsidR="0053442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reflektuje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ponuđena</w:t>
      </w:r>
      <w:r w:rsidR="005344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rešenja</w:t>
      </w:r>
      <w:r w:rsidR="0053442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Istakao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pojam</w:t>
      </w:r>
      <w:r w:rsidR="008626F3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socijalnog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8626F3">
        <w:rPr>
          <w:sz w:val="24"/>
          <w:szCs w:val="24"/>
          <w:lang w:val="sr-Cyrl-RS"/>
        </w:rPr>
        <w:t xml:space="preserve">“ </w:t>
      </w:r>
      <w:r w:rsidR="00CF4343">
        <w:rPr>
          <w:sz w:val="24"/>
          <w:szCs w:val="24"/>
          <w:lang w:val="sr-Cyrl-RS"/>
        </w:rPr>
        <w:t>mnogo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širi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pojma</w:t>
      </w:r>
      <w:r w:rsidR="008626F3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socijalnog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8626F3">
        <w:rPr>
          <w:sz w:val="24"/>
          <w:szCs w:val="24"/>
          <w:lang w:val="sr-Cyrl-RS"/>
        </w:rPr>
        <w:t xml:space="preserve">“, </w:t>
      </w:r>
      <w:r w:rsidR="00CF4343">
        <w:rPr>
          <w:sz w:val="24"/>
          <w:szCs w:val="24"/>
          <w:lang w:val="sr-Cyrl-RS"/>
        </w:rPr>
        <w:t>pa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stoga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ponuđeni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korektan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ukoliko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posmatra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dokument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uređuje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B25F8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8626F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301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ispravno</w:t>
      </w:r>
      <w:r w:rsidR="00B301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shvaćen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pojam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8626F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ovu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kontradikciju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prevazići</w:t>
      </w:r>
      <w:r w:rsidR="008626F3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retko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8626F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preduzetnik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registrovao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F47117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socijalno</w:t>
      </w:r>
      <w:r w:rsidR="00F47117">
        <w:rPr>
          <w:sz w:val="24"/>
          <w:szCs w:val="24"/>
          <w:lang w:val="sr-Cyrl-RS"/>
        </w:rPr>
        <w:t xml:space="preserve">“ </w:t>
      </w:r>
      <w:r w:rsidR="00CF4343">
        <w:rPr>
          <w:sz w:val="24"/>
          <w:szCs w:val="24"/>
          <w:lang w:val="sr-Cyrl-RS"/>
        </w:rPr>
        <w:t>uz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ograničenja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nameće</w:t>
      </w:r>
      <w:r w:rsidR="00F4711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Stoga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još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jednom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istakao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motiv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organizovanje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današnjeg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javnog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slušanja</w:t>
      </w:r>
      <w:r w:rsidR="00B301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predstavlja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pokušaj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kroz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razgovor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bolje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definišu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pojmovi</w:t>
      </w:r>
      <w:r w:rsidR="00F4711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uskladi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njihovo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razumevanje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dođe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određenih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izmena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lastRenderedPageBreak/>
        <w:t>koje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omogućiti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dokument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zaista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preduzetništvu</w:t>
      </w:r>
      <w:r w:rsidR="00F4711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 w:rsidR="00F4711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zapošljavanju</w:t>
      </w:r>
      <w:r w:rsidR="00F47117">
        <w:rPr>
          <w:sz w:val="24"/>
          <w:szCs w:val="24"/>
          <w:lang w:val="sr-Cyrl-RS"/>
        </w:rPr>
        <w:t xml:space="preserve">. </w:t>
      </w:r>
    </w:p>
    <w:p w:rsidR="004D0B39" w:rsidRDefault="00143ACA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Brankica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Janković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zapošljavanja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pohvalila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priliku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nego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nađe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dnevnom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redu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Narodne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skupštine</w:t>
      </w:r>
      <w:r w:rsidR="00F740F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čuju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primedbe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možda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dovesti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određenih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izmena</w:t>
      </w:r>
      <w:r w:rsidR="00F740F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zajedničko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rešavanje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pojedinih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suočava</w:t>
      </w:r>
      <w:r w:rsidR="00F740FB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Naglasila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nacrt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prošao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kroz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široku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raspravu</w:t>
      </w:r>
      <w:r w:rsidR="00F740F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pozvani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predstavnici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svih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relevantnih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usvojeno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oko</w:t>
      </w:r>
      <w:r w:rsidR="00F740FB">
        <w:rPr>
          <w:sz w:val="24"/>
          <w:szCs w:val="24"/>
          <w:lang w:val="sr-Cyrl-RS"/>
        </w:rPr>
        <w:t xml:space="preserve"> 95% </w:t>
      </w:r>
      <w:r w:rsidR="00CF4343">
        <w:rPr>
          <w:sz w:val="24"/>
          <w:szCs w:val="24"/>
          <w:lang w:val="sr-Cyrl-RS"/>
        </w:rPr>
        <w:t>iznetih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sugestija</w:t>
      </w:r>
      <w:r w:rsidR="00F740FB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Osvrnuvši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tešku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ekonomsku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situaciju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državi</w:t>
      </w:r>
      <w:r w:rsidR="00F740F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iznela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podatak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oko</w:t>
      </w:r>
      <w:r w:rsidR="00A77143">
        <w:rPr>
          <w:sz w:val="24"/>
          <w:szCs w:val="24"/>
          <w:lang w:val="sr-Cyrl-RS"/>
        </w:rPr>
        <w:t xml:space="preserve"> 700 </w:t>
      </w:r>
      <w:r w:rsidR="00CF4343">
        <w:rPr>
          <w:sz w:val="24"/>
          <w:szCs w:val="24"/>
          <w:lang w:val="sr-Cyrl-RS"/>
        </w:rPr>
        <w:t>hiljada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siromašnih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građana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ispod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linije</w:t>
      </w:r>
      <w:r w:rsidR="00F740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siromaštva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istovremeno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broj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nezaposlenih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kontinuirano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raste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A77143">
        <w:rPr>
          <w:sz w:val="24"/>
          <w:szCs w:val="24"/>
          <w:lang w:val="sr-Cyrl-RS"/>
        </w:rPr>
        <w:t xml:space="preserve"> 2008. </w:t>
      </w:r>
      <w:r w:rsidR="00CF4343">
        <w:rPr>
          <w:sz w:val="24"/>
          <w:szCs w:val="24"/>
          <w:lang w:val="sr-Cyrl-RS"/>
        </w:rPr>
        <w:t>godine</w:t>
      </w:r>
      <w:r w:rsidR="00A77143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Uz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visoku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stopu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neaktivnosti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stanovništva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retko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dobijanje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prilike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zaposlenje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prisutan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veliki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broj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izbeglih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raseljenih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Roma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samohranih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roditelja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osoba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itd</w:t>
      </w:r>
      <w:r w:rsidR="00A77143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koji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nalaze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marginama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kompletno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isključeni</w:t>
      </w:r>
      <w:r w:rsidR="00A77143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Rekla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prema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evidenciji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</w:t>
      </w:r>
      <w:r w:rsidR="00A77143">
        <w:rPr>
          <w:sz w:val="24"/>
          <w:szCs w:val="24"/>
          <w:lang w:val="sr-Cyrl-RS"/>
        </w:rPr>
        <w:t xml:space="preserve"> 2012. </w:t>
      </w:r>
      <w:r w:rsidR="00CF4343">
        <w:rPr>
          <w:sz w:val="24"/>
          <w:szCs w:val="24"/>
          <w:lang w:val="sr-Cyrl-RS"/>
        </w:rPr>
        <w:t>godini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oko</w:t>
      </w:r>
      <w:r w:rsidR="00A77143">
        <w:rPr>
          <w:sz w:val="24"/>
          <w:szCs w:val="24"/>
          <w:lang w:val="sr-Cyrl-RS"/>
        </w:rPr>
        <w:t xml:space="preserve"> 80%, </w:t>
      </w:r>
      <w:r w:rsidR="00CF4343">
        <w:rPr>
          <w:sz w:val="24"/>
          <w:szCs w:val="24"/>
          <w:lang w:val="sr-Cyrl-RS"/>
        </w:rPr>
        <w:t>odnosno</w:t>
      </w:r>
      <w:r w:rsidR="00A77143">
        <w:rPr>
          <w:sz w:val="24"/>
          <w:szCs w:val="24"/>
          <w:lang w:val="sr-Cyrl-RS"/>
        </w:rPr>
        <w:t xml:space="preserve"> 485 </w:t>
      </w:r>
      <w:r w:rsidR="00CF4343">
        <w:rPr>
          <w:sz w:val="24"/>
          <w:szCs w:val="24"/>
          <w:lang w:val="sr-Cyrl-RS"/>
        </w:rPr>
        <w:t>hiljada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građana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dugoročno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nezaposlenih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kojih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oko</w:t>
      </w:r>
      <w:r w:rsidR="00A77143">
        <w:rPr>
          <w:sz w:val="24"/>
          <w:szCs w:val="24"/>
          <w:lang w:val="sr-Cyrl-RS"/>
        </w:rPr>
        <w:t xml:space="preserve"> 140 </w:t>
      </w:r>
      <w:r w:rsidR="00CF4343">
        <w:rPr>
          <w:sz w:val="24"/>
          <w:szCs w:val="24"/>
          <w:lang w:val="sr-Cyrl-RS"/>
        </w:rPr>
        <w:t>hiljada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životnom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dobu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A77143">
        <w:rPr>
          <w:sz w:val="24"/>
          <w:szCs w:val="24"/>
          <w:lang w:val="sr-Cyrl-RS"/>
        </w:rPr>
        <w:t xml:space="preserve"> 50-64 </w:t>
      </w:r>
      <w:r w:rsidR="00CF4343">
        <w:rPr>
          <w:sz w:val="24"/>
          <w:szCs w:val="24"/>
          <w:lang w:val="sr-Cyrl-RS"/>
        </w:rPr>
        <w:t>godine</w:t>
      </w:r>
      <w:r w:rsidR="00A7714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oko</w:t>
      </w:r>
      <w:r w:rsidR="00A77143">
        <w:rPr>
          <w:sz w:val="24"/>
          <w:szCs w:val="24"/>
          <w:lang w:val="sr-Cyrl-RS"/>
        </w:rPr>
        <w:t xml:space="preserve"> </w:t>
      </w:r>
      <w:r w:rsidR="00CC1FC8">
        <w:rPr>
          <w:sz w:val="24"/>
          <w:szCs w:val="24"/>
          <w:lang w:val="sr-Cyrl-RS"/>
        </w:rPr>
        <w:t>7</w:t>
      </w:r>
      <w:r w:rsidR="00A77143">
        <w:rPr>
          <w:sz w:val="24"/>
          <w:szCs w:val="24"/>
          <w:lang w:val="sr-Cyrl-RS"/>
        </w:rPr>
        <w:t xml:space="preserve">0 </w:t>
      </w:r>
      <w:r w:rsidR="00CF4343">
        <w:rPr>
          <w:sz w:val="24"/>
          <w:szCs w:val="24"/>
          <w:lang w:val="sr-Cyrl-RS"/>
        </w:rPr>
        <w:t>hiljada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ih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korisnika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novčane</w:t>
      </w:r>
      <w:r w:rsidR="00A7714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naknade</w:t>
      </w:r>
      <w:r w:rsidR="00A77143">
        <w:rPr>
          <w:sz w:val="24"/>
          <w:szCs w:val="24"/>
          <w:lang w:val="sr-Cyrl-RS"/>
        </w:rPr>
        <w:t>,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oko</w:t>
      </w:r>
      <w:r w:rsidR="00CC1FC8">
        <w:rPr>
          <w:sz w:val="24"/>
          <w:szCs w:val="24"/>
          <w:lang w:val="sr-Cyrl-RS"/>
        </w:rPr>
        <w:t xml:space="preserve"> 35 </w:t>
      </w:r>
      <w:r w:rsidR="00CF4343">
        <w:rPr>
          <w:sz w:val="24"/>
          <w:szCs w:val="24"/>
          <w:lang w:val="sr-Cyrl-RS"/>
        </w:rPr>
        <w:t>hiljada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korisnika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novčane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pomoći</w:t>
      </w:r>
      <w:r w:rsidR="00CC1FC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Prema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istim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podacima</w:t>
      </w:r>
      <w:r w:rsidR="00CC1FC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oko</w:t>
      </w:r>
      <w:r w:rsidR="00CC1FC8">
        <w:rPr>
          <w:sz w:val="24"/>
          <w:szCs w:val="24"/>
          <w:lang w:val="sr-Cyrl-RS"/>
        </w:rPr>
        <w:t xml:space="preserve"> 60 </w:t>
      </w:r>
      <w:r w:rsidR="00CF4343">
        <w:rPr>
          <w:sz w:val="24"/>
          <w:szCs w:val="24"/>
          <w:lang w:val="sr-Cyrl-RS"/>
        </w:rPr>
        <w:t>hiljada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30675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porodica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supružnika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nezaposlena</w:t>
      </w:r>
      <w:r w:rsidR="00CC1FC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30675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oko</w:t>
      </w:r>
      <w:r w:rsidR="00CC1FC8">
        <w:rPr>
          <w:sz w:val="24"/>
          <w:szCs w:val="24"/>
          <w:lang w:val="sr-Cyrl-RS"/>
        </w:rPr>
        <w:t xml:space="preserve"> 18 </w:t>
      </w:r>
      <w:r w:rsidR="00CF4343">
        <w:rPr>
          <w:sz w:val="24"/>
          <w:szCs w:val="24"/>
          <w:lang w:val="sr-Cyrl-RS"/>
        </w:rPr>
        <w:t>hiljada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samohranih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roditelja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C1FC8">
        <w:rPr>
          <w:sz w:val="24"/>
          <w:szCs w:val="24"/>
          <w:lang w:val="sr-Cyrl-RS"/>
        </w:rPr>
        <w:t xml:space="preserve"> 20 </w:t>
      </w:r>
      <w:r w:rsidR="00CF4343">
        <w:rPr>
          <w:sz w:val="24"/>
          <w:szCs w:val="24"/>
          <w:lang w:val="sr-Cyrl-RS"/>
        </w:rPr>
        <w:t>hiljada</w:t>
      </w:r>
      <w:r w:rsidR="00CC1FC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Roma</w:t>
      </w:r>
      <w:r w:rsidR="00CC1FC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Kao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opšti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istakla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sprečavanje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nastajanja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otklanjanje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posledica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isključenosti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jačanje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solidarnosti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kohezije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uz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istovremeno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angažovanje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samih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pojedinaca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institucija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sistema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jedinica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samouprave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nevladinog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sektora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poslodavaca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svih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onih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doprinesu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postizanju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predviđenih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ciljeva</w:t>
      </w:r>
      <w:r w:rsidR="00B866C4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Poseban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pojedinaca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rešavanje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nezaposlenosti</w:t>
      </w:r>
      <w:r w:rsidR="00B866C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lošeg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društveno</w:t>
      </w:r>
      <w:r w:rsidR="00B866C4">
        <w:rPr>
          <w:sz w:val="24"/>
          <w:szCs w:val="24"/>
          <w:lang w:val="sr-Cyrl-RS"/>
        </w:rPr>
        <w:t>-</w:t>
      </w:r>
      <w:r w:rsidR="00CF4343">
        <w:rPr>
          <w:sz w:val="24"/>
          <w:szCs w:val="24"/>
          <w:lang w:val="sr-Cyrl-RS"/>
        </w:rPr>
        <w:t>ekonomskog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statusa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malopre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navedenih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B866C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građana</w:t>
      </w:r>
      <w:r w:rsidR="00271196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kroz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stvaranje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mogućnosti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dugoročno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obezbeđivanje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zarade</w:t>
      </w:r>
      <w:r w:rsidR="00271196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time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ekonomske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samostalnosti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ovih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271196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njihovih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porodica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zajednice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kojoj</w:t>
      </w:r>
      <w:r w:rsidR="002711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pripadaju</w:t>
      </w:r>
      <w:r w:rsidR="00271196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Koncept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inkluzije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kohezije</w:t>
      </w:r>
      <w:r w:rsidR="009F71FC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motivisan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opredeljenjem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Republike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sprovođenje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procesa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evropskih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integracija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usaglašavanje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standardima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Evropske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unije</w:t>
      </w:r>
      <w:r w:rsidR="009F71FC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Stoga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9F71FC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 w:rsidR="00241D7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obuhvata</w:t>
      </w:r>
      <w:r w:rsidR="00241D7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oblasti</w:t>
      </w:r>
      <w:r w:rsidR="00241D7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9F71FC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zadrugarstva</w:t>
      </w:r>
      <w:r w:rsidR="009F71FC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udruženja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građana</w:t>
      </w:r>
      <w:r w:rsidR="00241D7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itd</w:t>
      </w:r>
      <w:r w:rsidR="00241D7A">
        <w:rPr>
          <w:sz w:val="24"/>
          <w:szCs w:val="24"/>
          <w:lang w:val="sr-Cyrl-RS"/>
        </w:rPr>
        <w:t>,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predstavlja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adekvatan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pravni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okvir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regulisanje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materije</w:t>
      </w:r>
      <w:r w:rsidR="009F71FC">
        <w:rPr>
          <w:sz w:val="24"/>
          <w:szCs w:val="24"/>
          <w:lang w:val="sr-Cyrl-RS"/>
        </w:rPr>
        <w:t>.</w:t>
      </w:r>
      <w:r w:rsidR="00241D7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Predmet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uređenje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delatnosti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javnog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interesa</w:t>
      </w:r>
      <w:r w:rsidR="003B687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čiji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prvenstveni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samostalan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produktivan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radno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sposobnih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pojedinaca</w:t>
      </w:r>
      <w:r w:rsidR="003B687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ostvaruju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prava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skladu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propisima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oblasti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oblasti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3B687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Njima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potrebni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savladavanju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3B687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materijalnih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životnih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teškoća</w:t>
      </w:r>
      <w:r w:rsidR="003B687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istovremeno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postiže</w:t>
      </w:r>
      <w:r w:rsidR="0030675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30675E">
        <w:rPr>
          <w:sz w:val="24"/>
          <w:szCs w:val="24"/>
          <w:lang w:val="sr-Cyrl-RS"/>
        </w:rPr>
        <w:t xml:space="preserve"> 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sprečavanje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nastajanja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otklanjanje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posledica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isključenosti</w:t>
      </w:r>
      <w:r w:rsidR="003B687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jačanje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solidarnosti</w:t>
      </w:r>
      <w:r w:rsidR="009F71F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kohezije</w:t>
      </w:r>
      <w:r w:rsidR="003B687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Tekst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baziran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iskustvima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drugih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zemalja</w:t>
      </w:r>
      <w:r w:rsidR="003B687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svega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karakteristikama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potrebama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naše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zemlje</w:t>
      </w:r>
      <w:r w:rsidR="003B687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regulisaće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uključivanja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navedenih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3B687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građana</w:t>
      </w:r>
      <w:r w:rsidR="003B687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kraju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naglasila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pored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pozitivnih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efekata</w:t>
      </w:r>
      <w:r w:rsidR="004D0B3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smislu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uključivanja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najugroženijeg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stanovništva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društvene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tokove</w:t>
      </w:r>
      <w:r w:rsidR="004D0B3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ovaj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perspektivi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smanjenja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novčanih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davanja</w:t>
      </w:r>
      <w:r w:rsidR="004D0B3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uključivanjem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pobrojanih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stanovništva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tržište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stvaranjem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mogućnosti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ostvarivanje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njihove</w:t>
      </w:r>
      <w:r w:rsidR="004D0B3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zarade</w:t>
      </w:r>
      <w:r w:rsidR="004D0B39">
        <w:rPr>
          <w:sz w:val="24"/>
          <w:szCs w:val="24"/>
          <w:lang w:val="sr-Cyrl-RS"/>
        </w:rPr>
        <w:t xml:space="preserve">. </w:t>
      </w:r>
    </w:p>
    <w:p w:rsidR="001826BD" w:rsidRDefault="001826BD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Jasmina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Tanasić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konferencije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gradova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opština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iako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zastupa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interese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interes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građana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obuhvata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subjekta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Iznela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viđenje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rekavši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preduzetniptvu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lastRenderedPageBreak/>
        <w:t>socijalnom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zapošljavanju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unutar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datih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ovlašćenja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dodatno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sužava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čitav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trenutnoj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ekonomskoj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situaciji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ovakvo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rešenje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održivo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mogućnosti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centara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lokalnim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samoupravama</w:t>
      </w:r>
      <w:r w:rsidR="00955C0D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cela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ideja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svodi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podsticanje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jedinica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lokalnih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bave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zapošljavanjem</w:t>
      </w:r>
      <w:r w:rsidR="00955C0D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taj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neće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doći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suštinskog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pomaka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zapošljavanju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ranjivih</w:t>
      </w:r>
      <w:r w:rsidR="00955C0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</w:t>
      </w:r>
      <w:r w:rsidR="00955C0D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osnivanje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centara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podsticanje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7928A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predstavljalo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uvođenje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još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jednog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birokratskog</w:t>
      </w:r>
      <w:r w:rsidR="007928A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administrativnog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tela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dupliranje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predviđenih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institucija</w:t>
      </w:r>
      <w:r w:rsidR="00DA0E27" w:rsidRP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lokalnom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nivou</w:t>
      </w:r>
      <w:r w:rsidR="00DA0E2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Osim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DA0E2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važno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voditi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računa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tome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posledica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implementacije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DA0E2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stigmatizacija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ovih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ljudi</w:t>
      </w:r>
      <w:r w:rsidR="00DA0E2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Dodala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dostupnost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osobama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institucijama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uopšte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svakodnevnom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životu</w:t>
      </w:r>
      <w:r w:rsidR="0067205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ulicama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gradova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sramno</w:t>
      </w:r>
      <w:r w:rsidR="00DA0E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niska</w:t>
      </w:r>
      <w:r w:rsidR="00DA0E2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Rekla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pitanju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opšta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kultura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36D5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tom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smislu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nama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veliki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zadatak</w:t>
      </w:r>
      <w:r w:rsidR="00F36E6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vidu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deklarativnog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donošenja</w:t>
      </w:r>
      <w:r w:rsidR="00F36E6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propisa</w:t>
      </w:r>
      <w:r w:rsidR="00F36E68">
        <w:rPr>
          <w:sz w:val="24"/>
          <w:szCs w:val="24"/>
          <w:lang w:val="sr-Cyrl-RS"/>
        </w:rPr>
        <w:t xml:space="preserve">. </w:t>
      </w:r>
    </w:p>
    <w:p w:rsidR="006B2460" w:rsidRDefault="004D0B39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Anica</w:t>
      </w:r>
      <w:r w:rsidR="001826BD"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Spasov</w:t>
      </w:r>
      <w:r w:rsidR="001826BD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predsednica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1826B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1826B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podršku</w:t>
      </w:r>
      <w:r w:rsidR="001826B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osobama</w:t>
      </w:r>
      <w:r w:rsidR="001826B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ometenim</w:t>
      </w:r>
      <w:r w:rsidR="001826B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1826B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razvoju</w:t>
      </w:r>
      <w:r w:rsidR="001826BD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Naša</w:t>
      </w:r>
      <w:r w:rsidR="001826B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kuća</w:t>
      </w:r>
      <w:r w:rsidR="001826BD">
        <w:rPr>
          <w:sz w:val="24"/>
          <w:szCs w:val="24"/>
          <w:lang w:val="sr-Cyrl-RS"/>
        </w:rPr>
        <w:t xml:space="preserve">“, </w:t>
      </w:r>
      <w:r w:rsidR="00CF4343">
        <w:rPr>
          <w:sz w:val="24"/>
          <w:szCs w:val="24"/>
          <w:lang w:val="sr-Cyrl-RS"/>
        </w:rPr>
        <w:t>rekla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slaže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mišljenjem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prethodnih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govornika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pomenuti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zapravo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odnosi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1F577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1F5772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Pomenula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aktivnosti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čija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B25BCE">
        <w:rPr>
          <w:sz w:val="24"/>
          <w:szCs w:val="24"/>
          <w:lang w:val="sr-Cyrl-RS"/>
        </w:rPr>
        <w:t>(</w:t>
      </w:r>
      <w:r w:rsidR="00CF4343">
        <w:rPr>
          <w:sz w:val="24"/>
          <w:szCs w:val="24"/>
          <w:lang w:val="sr-Cyrl-RS"/>
        </w:rPr>
        <w:t>kao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proizvodnja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kartonske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papirne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ambalaže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dostava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hrane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teško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pokretnim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bolesnim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samim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osobama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itd</w:t>
      </w:r>
      <w:r w:rsidR="00B25BCE">
        <w:rPr>
          <w:sz w:val="24"/>
          <w:szCs w:val="24"/>
          <w:lang w:val="sr-Cyrl-RS"/>
        </w:rPr>
        <w:t xml:space="preserve">.). </w:t>
      </w:r>
      <w:r w:rsidR="00CF4343">
        <w:rPr>
          <w:sz w:val="24"/>
          <w:szCs w:val="24"/>
          <w:lang w:val="sr-Cyrl-RS"/>
        </w:rPr>
        <w:t>Međutim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istakla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organizaciju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prijavila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odredbe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ekonomskim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aspektom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predviđaju</w:t>
      </w:r>
      <w:r w:rsidR="000F769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055A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dodatna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ograničenja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namete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organizacijame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pokušavaju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razviju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B25B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čime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guši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duh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kreativnosti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zajednice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rešavanju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zajednice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zadovoljenju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potreba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određenih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ranjivih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</w:t>
      </w:r>
      <w:r w:rsidR="00B25BCE">
        <w:rPr>
          <w:sz w:val="24"/>
          <w:szCs w:val="24"/>
          <w:lang w:val="sr-Cyrl-RS"/>
        </w:rPr>
        <w:t>.</w:t>
      </w:r>
      <w:r w:rsidR="000F769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Kategorizaciju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ranjivih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</w:t>
      </w:r>
      <w:r w:rsidR="00A000C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nabrajanje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čime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bavi</w:t>
      </w:r>
      <w:r w:rsidR="00A000C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izdvajanje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polovine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dohotka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fondove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podstiču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ograničavajućim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faktorom</w:t>
      </w:r>
      <w:r w:rsidR="00A000C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budući</w:t>
      </w:r>
      <w:r w:rsidR="00A000C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bavile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preduzetništvom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jedva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sastavljaju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kraj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krajem</w:t>
      </w:r>
      <w:r w:rsidR="00804BE2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Osim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804BE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vidi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svrhu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pomenutih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fondova</w:t>
      </w:r>
      <w:r w:rsidR="00804BE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sebi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ekonomski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isplativo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finansijski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održivo</w:t>
      </w:r>
      <w:r w:rsidR="00804BE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kako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time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bave</w:t>
      </w:r>
      <w:r w:rsidR="00804BE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mogli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svog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 w:rsidR="004B37D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B37D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B37D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4B37D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zavise</w:t>
      </w:r>
      <w:r w:rsidR="004B37D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4B37D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države</w:t>
      </w:r>
      <w:r w:rsidR="00804BE2">
        <w:rPr>
          <w:sz w:val="24"/>
          <w:szCs w:val="24"/>
          <w:lang w:val="sr-Cyrl-RS"/>
        </w:rPr>
        <w:t>.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Nevladine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podrškom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osobama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žele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upravo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A023ED">
        <w:rPr>
          <w:sz w:val="24"/>
          <w:szCs w:val="24"/>
          <w:lang w:val="sr-Cyrl-RS"/>
        </w:rPr>
        <w:t xml:space="preserve"> – </w:t>
      </w:r>
      <w:r w:rsidR="00CF4343">
        <w:rPr>
          <w:sz w:val="24"/>
          <w:szCs w:val="24"/>
          <w:lang w:val="sr-Cyrl-RS"/>
        </w:rPr>
        <w:t>da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potpuno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društveno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uključene</w:t>
      </w:r>
      <w:r w:rsidR="00A023ED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deo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društva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stigmatizovane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bilo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A023ED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osnovu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prakse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tvrdi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ovakav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neodrživ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destimuliše</w:t>
      </w:r>
      <w:r w:rsidR="00804B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preduzetnike</w:t>
      </w:r>
      <w:r w:rsidR="00A023ED">
        <w:rPr>
          <w:sz w:val="24"/>
          <w:szCs w:val="24"/>
          <w:lang w:val="sr-Cyrl-RS"/>
        </w:rPr>
        <w:t xml:space="preserve">. </w:t>
      </w:r>
    </w:p>
    <w:p w:rsidR="00496C6F" w:rsidRDefault="006B2460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Miroslav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Velimirović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invalidskih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poslednjih</w:t>
      </w:r>
      <w:r>
        <w:rPr>
          <w:sz w:val="24"/>
          <w:szCs w:val="24"/>
          <w:lang w:val="sr-Cyrl-RS"/>
        </w:rPr>
        <w:t xml:space="preserve"> 10 </w:t>
      </w:r>
      <w:r w:rsidR="00CF4343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susreće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ozbiljnim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sistemskim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problemima</w:t>
      </w:r>
      <w:r w:rsidR="00A023E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funkcionisanju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često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sukob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nadležnosti</w:t>
      </w:r>
      <w:r w:rsidR="00A000C2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problemi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vredi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ukoliko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onemogućeno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dalje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funkcionisanje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67205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njima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Rekao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bilo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dobro</w:t>
      </w:r>
      <w:r w:rsidR="00C709F4">
        <w:rPr>
          <w:sz w:val="24"/>
          <w:szCs w:val="24"/>
          <w:lang w:val="sr-Cyrl-RS"/>
        </w:rPr>
        <w:t xml:space="preserve"> (</w:t>
      </w:r>
      <w:r w:rsidR="00CF4343">
        <w:rPr>
          <w:sz w:val="24"/>
          <w:szCs w:val="24"/>
          <w:lang w:val="sr-Cyrl-RS"/>
        </w:rPr>
        <w:t>na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osnovu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pozitivnih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primera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inostranstva</w:t>
      </w:r>
      <w:r w:rsidR="00C709F4">
        <w:rPr>
          <w:sz w:val="24"/>
          <w:szCs w:val="24"/>
          <w:lang w:val="sr-Cyrl-RS"/>
        </w:rPr>
        <w:t xml:space="preserve">) </w:t>
      </w:r>
      <w:r w:rsidR="00CF4343">
        <w:rPr>
          <w:sz w:val="24"/>
          <w:szCs w:val="24"/>
          <w:lang w:val="sr-Cyrl-RS"/>
        </w:rPr>
        <w:t>da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zadrže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smislu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privredni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trend</w:t>
      </w:r>
      <w:r w:rsidR="00C709F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istovremeno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imaju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centar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prekvalifikaciju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dokvalifikaciju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preostale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radne</w:t>
      </w:r>
      <w:r w:rsidR="00C709F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sposobnosti</w:t>
      </w:r>
      <w:r w:rsidR="00C709F4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Istakao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mnoge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aspekte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ponovo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razmotriti</w:t>
      </w:r>
      <w:r w:rsidR="00D93027">
        <w:rPr>
          <w:sz w:val="24"/>
          <w:szCs w:val="24"/>
          <w:lang w:val="sr-Cyrl-RS"/>
        </w:rPr>
        <w:t>.</w:t>
      </w:r>
    </w:p>
    <w:p w:rsidR="00496C6F" w:rsidRDefault="00496C6F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Miljenko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Dereta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utisak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akcenat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Predlogu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stavljen</w:t>
      </w:r>
      <w:r w:rsidR="005C0E1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5C0E1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osobe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osobe</w:t>
      </w:r>
      <w:r w:rsidR="005C0E1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ometene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razvoju</w:t>
      </w:r>
      <w:r w:rsidR="00D9302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realnosti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spisak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onih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korisnici</w:t>
      </w:r>
      <w:r w:rsidR="00B25B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5C0E1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5C0E1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mnogo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širi</w:t>
      </w:r>
      <w:r w:rsidR="005C0E16">
        <w:rPr>
          <w:sz w:val="24"/>
          <w:szCs w:val="24"/>
          <w:lang w:val="sr-Cyrl-RS"/>
        </w:rPr>
        <w:t>.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Međutim</w:t>
      </w:r>
      <w:r w:rsidR="00D9302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smatra</w:t>
      </w:r>
      <w:r w:rsidR="005C0E1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C0E1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ponuđena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zakonska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rešenja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uzimaju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930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</w:t>
      </w:r>
      <w:r w:rsidR="00D93027">
        <w:rPr>
          <w:sz w:val="24"/>
          <w:szCs w:val="24"/>
          <w:lang w:val="sr-Cyrl-RS"/>
        </w:rPr>
        <w:t xml:space="preserve">. </w:t>
      </w:r>
    </w:p>
    <w:p w:rsidR="003D6E20" w:rsidRDefault="00D93027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Aleksandra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Vladisavljević</w:t>
      </w:r>
      <w:r w:rsidR="00444898" w:rsidRPr="0084562A">
        <w:rPr>
          <w:b/>
          <w:sz w:val="24"/>
          <w:szCs w:val="24"/>
          <w:lang w:val="sr-Cyrl-RS"/>
        </w:rPr>
        <w:t>,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vlasnica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konsultantske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firme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biznisa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BIZZ</w:t>
      </w:r>
      <w:r>
        <w:rPr>
          <w:sz w:val="24"/>
          <w:szCs w:val="24"/>
          <w:lang w:val="sr-Cyrl-RS"/>
        </w:rPr>
        <w:t>,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rekla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privatnom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sektoru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444898">
        <w:rPr>
          <w:sz w:val="24"/>
          <w:szCs w:val="24"/>
          <w:lang w:val="sr-Cyrl-RS"/>
        </w:rPr>
        <w:t xml:space="preserve"> 2007. </w:t>
      </w:r>
      <w:r w:rsidR="00CF4343">
        <w:rPr>
          <w:sz w:val="24"/>
          <w:szCs w:val="24"/>
          <w:lang w:val="sr-Cyrl-RS"/>
        </w:rPr>
        <w:t>godine</w:t>
      </w:r>
      <w:r w:rsidR="0044489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radila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nevladinim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organizacijama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civilnog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društva</w:t>
      </w:r>
      <w:r w:rsidR="0044489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Aktivnosti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firme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lastRenderedPageBreak/>
        <w:t>čija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vlasnica</w:t>
      </w:r>
      <w:r w:rsidR="0044489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najviše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baziraju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pružanju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pozicioniranju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tržištu</w:t>
      </w:r>
      <w:r w:rsidR="0044489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Trenutno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firma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razvoju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dve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zadruge</w:t>
      </w:r>
      <w:r w:rsidR="0044489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jedne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poljoprivredne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osnovana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ciljem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11CE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postane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44489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zapošljavati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osobe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osetljivih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</w:t>
      </w:r>
      <w:r w:rsidR="0044489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profitabilnim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proizvodima</w:t>
      </w:r>
      <w:r w:rsidR="0044489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nema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rešenja</w:t>
      </w:r>
      <w:r w:rsidR="002442CE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termin</w:t>
      </w:r>
      <w:r w:rsidR="002442CE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socijalno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2442CE">
        <w:rPr>
          <w:sz w:val="24"/>
          <w:szCs w:val="24"/>
          <w:lang w:val="sr-Cyrl-RS"/>
        </w:rPr>
        <w:t xml:space="preserve">“ </w:t>
      </w:r>
      <w:r w:rsidR="00CF4343">
        <w:rPr>
          <w:sz w:val="24"/>
          <w:szCs w:val="24"/>
          <w:lang w:val="sr-Cyrl-RS"/>
        </w:rPr>
        <w:t>u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predlogu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shvaćen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pogrešan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2442C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okvir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krajnje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destimulišući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pogledu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bavljenja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ovakvom</w:t>
      </w:r>
      <w:r w:rsidR="00F324C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vrstom</w:t>
      </w:r>
      <w:r w:rsidR="002442C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2442CE">
        <w:rPr>
          <w:sz w:val="24"/>
          <w:szCs w:val="24"/>
          <w:lang w:val="sr-Cyrl-RS"/>
        </w:rPr>
        <w:t>.</w:t>
      </w:r>
      <w:r w:rsidR="004448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Mišljenja</w:t>
      </w:r>
      <w:r w:rsidR="00AF6F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F6F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82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dovoljno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ugrađeni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iskustvo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praksa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preduzetništvu</w:t>
      </w:r>
      <w:r w:rsidR="00CA3CB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još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jedan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razloga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shvaćen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zapošljavanju</w:t>
      </w:r>
      <w:r w:rsidR="00CA3CB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Osim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CA3CB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postavlja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uopšte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ovim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zakonom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regulisati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oblast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CA3CB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ili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prethodno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neophodno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usvojiti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širu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politiku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kojom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definisani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ciljevi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usaglašeno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predstavlja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našem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kontekstu</w:t>
      </w:r>
      <w:r w:rsidR="00CA3CB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kod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nas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razlikuje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zapadnih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zemalja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kojih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termin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preuzet</w:t>
      </w:r>
      <w:r w:rsidR="00CA3CB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Objašnjavajući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termin</w:t>
      </w:r>
      <w:r w:rsidR="00D006E8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preduzetništvo</w:t>
      </w:r>
      <w:r w:rsidR="00D006E8">
        <w:rPr>
          <w:sz w:val="24"/>
          <w:szCs w:val="24"/>
          <w:lang w:val="sr-Cyrl-RS"/>
        </w:rPr>
        <w:t xml:space="preserve">“, </w:t>
      </w:r>
      <w:r w:rsidR="00CF4343">
        <w:rPr>
          <w:sz w:val="24"/>
          <w:szCs w:val="24"/>
          <w:lang w:val="sr-Cyrl-RS"/>
        </w:rPr>
        <w:t>rekla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svega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podrazumeva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stvaranje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vrednosti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zadovoljenje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nekih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tržištu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nezadovoljenih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potreba</w:t>
      </w:r>
      <w:r w:rsidR="00D006E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preduzetnici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vide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šansu</w:t>
      </w:r>
      <w:r w:rsidR="00D006E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ulažu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resurse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preuzimaju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rizik</w:t>
      </w:r>
      <w:r w:rsidR="00D006E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kako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ideju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sproveli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006E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delo</w:t>
      </w:r>
      <w:r w:rsidR="00D006E8">
        <w:rPr>
          <w:sz w:val="24"/>
          <w:szCs w:val="24"/>
          <w:lang w:val="sr-Cyrl-RS"/>
        </w:rPr>
        <w:t>.</w:t>
      </w:r>
      <w:r w:rsidR="00CA3CB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Uspešnost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ogleda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tome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kojoj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meri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82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proizvesti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prodati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robu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ili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uslugu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naplatiti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upravljati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svojim</w:t>
      </w:r>
      <w:r w:rsidR="00882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poslom</w:t>
      </w:r>
      <w:r w:rsidR="00882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82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prilagođavati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izmenjenim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uslovima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tržištu</w:t>
      </w:r>
      <w:r w:rsidR="00D97809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U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zavisnosti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vrste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neophodno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vreme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vrati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uloženo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profit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nekad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traje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882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pet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godina</w:t>
      </w:r>
      <w:r w:rsidR="00D97809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Za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vreme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preduzetnicima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neophodna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stimulativno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delovati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njihovo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poslovanje</w:t>
      </w:r>
      <w:r w:rsidR="00EE56EC">
        <w:rPr>
          <w:sz w:val="24"/>
          <w:szCs w:val="24"/>
          <w:lang w:val="sr-Cyrl-RS"/>
        </w:rPr>
        <w:t>.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kad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ostvareno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može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govoriti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preduzetništvu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takođe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preduzetnički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poduhvat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dodatni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dovede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društvene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promene</w:t>
      </w:r>
      <w:r w:rsidR="00D97809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Dok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biznis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meri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uspeh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kroz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ostvareni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profit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82F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dobija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nagrada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preuzeti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rizik</w:t>
      </w:r>
      <w:r w:rsidR="00D97809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društveni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preduzetnici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uzimaju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9780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pozitivan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efekat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svojim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poduhvatom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imaju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društvo</w:t>
      </w:r>
      <w:r w:rsidR="009935F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Tipičan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primer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ostvarenje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različitih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kulturnih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drugih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ciljeva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npr</w:t>
      </w:r>
      <w:r w:rsidR="009935F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zaštita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životne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sredine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održiva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energija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pružanje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ograničenom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itd</w:t>
      </w:r>
      <w:r w:rsidR="009935F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postiglo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uspeh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imati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dodatni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efekat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društvo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ono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najpre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mora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zadovolji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osnovni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preduzetnički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zadatak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zadovolji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neku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tržištu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tako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ponuditi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ili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proizvod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odgovarajućeg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kvaliteta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odgovarajućoj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ceni</w:t>
      </w:r>
      <w:r w:rsidR="009935F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Iz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svega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navedenog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proizlazi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teže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potrebno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više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vremena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mora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prođe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dug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put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finansijske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održivosti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prepoznaje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otežava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čiju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odluku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preduzetnik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ograničava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različitim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aspektima</w:t>
      </w:r>
      <w:r w:rsidR="009935F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gube</w:t>
      </w:r>
      <w:r w:rsidR="009935F5">
        <w:rPr>
          <w:sz w:val="24"/>
          <w:szCs w:val="24"/>
          <w:lang w:val="sr-Cyrl-RS"/>
        </w:rPr>
        <w:t xml:space="preserve"> – </w:t>
      </w:r>
      <w:r w:rsidR="00CF4343">
        <w:rPr>
          <w:sz w:val="24"/>
          <w:szCs w:val="24"/>
          <w:lang w:val="sr-Cyrl-RS"/>
        </w:rPr>
        <w:t>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želeli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preduzetnici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društvo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država</w:t>
      </w:r>
      <w:r w:rsidR="009935F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9935F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stvaraju</w:t>
      </w:r>
      <w:r w:rsidR="00A15BB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A15BB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dodatni</w:t>
      </w:r>
      <w:r w:rsidR="00A15BB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troškovi</w:t>
      </w:r>
      <w:r w:rsidR="00A15BB3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Stoga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misli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još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jednom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preispitati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šta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zapravo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htelo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postići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ovim</w:t>
      </w:r>
      <w:r w:rsidR="003D6E2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zakonom</w:t>
      </w:r>
      <w:r w:rsidR="003D6E20">
        <w:rPr>
          <w:sz w:val="24"/>
          <w:szCs w:val="24"/>
          <w:lang w:val="sr-Cyrl-RS"/>
        </w:rPr>
        <w:t xml:space="preserve">. </w:t>
      </w:r>
    </w:p>
    <w:p w:rsidR="00863510" w:rsidRDefault="003D6E20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Željko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Ilić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Foruma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mladih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rekao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organizacija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dolazi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učestovovala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kreiranju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zakonskog</w:t>
      </w:r>
      <w:r w:rsidR="0016703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okvira</w:t>
      </w:r>
      <w:r w:rsidR="0016703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preduzetništvom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bavi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kroz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praktičan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pristup</w:t>
      </w:r>
      <w:r w:rsidR="0080401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 w:rsidR="0080401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kroz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realizaciju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različitih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aktivnosti</w:t>
      </w:r>
      <w:r w:rsidR="00EE56E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edukaciju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podršku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svega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novim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preduzetnicima</w:t>
      </w:r>
      <w:r w:rsidR="00B3440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značajno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narodni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poslanici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čuju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iskustvima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ovih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ljudi</w:t>
      </w:r>
      <w:r w:rsidR="00B3440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strane</w:t>
      </w:r>
      <w:r w:rsidR="00B3440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želi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Predlogu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iznese</w:t>
      </w:r>
      <w:r w:rsidR="008040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stavove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kompanije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čiji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konsultant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uspešno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posluje</w:t>
      </w:r>
      <w:r w:rsidR="00BF5BC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pored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orjentisana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B3440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strane</w:t>
      </w:r>
      <w:r w:rsidR="00BF5BC7">
        <w:rPr>
          <w:sz w:val="24"/>
          <w:szCs w:val="24"/>
          <w:lang w:val="sr-Cyrl-RS"/>
        </w:rPr>
        <w:t>,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ovakvim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zakonom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definitivno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Ministarstvo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pravom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trenutku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reagovalo</w:t>
      </w:r>
      <w:r w:rsidR="00B3440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preduzetnici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žele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preduzetništvom</w:t>
      </w:r>
      <w:r w:rsidR="00B3440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EE56E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E23DD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tržištu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snaći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bez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jasne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zakonske</w:t>
      </w:r>
      <w:r w:rsidR="00B3440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regulative</w:t>
      </w:r>
      <w:r w:rsidR="00B34407">
        <w:rPr>
          <w:sz w:val="24"/>
          <w:szCs w:val="24"/>
          <w:lang w:val="sr-Cyrl-RS"/>
        </w:rPr>
        <w:t>.</w:t>
      </w:r>
      <w:r w:rsidR="00E23DD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strane</w:t>
      </w:r>
      <w:r w:rsidR="00BF5BC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iskusnije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kompanije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zainteresovane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BF5BC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tvrde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bez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jasne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preduzetničke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orjentacije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samom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zakonu</w:t>
      </w:r>
      <w:r w:rsidR="00BF5BC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isti</w:t>
      </w:r>
      <w:r w:rsidR="00EE56E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nema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lastRenderedPageBreak/>
        <w:t>perspektivu</w:t>
      </w:r>
      <w:r w:rsidR="00BF5BC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Stoga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ističe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eventualno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amandmanima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ugraditi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odredbe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težište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staviti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preduzetničku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komponentu</w:t>
      </w:r>
      <w:r w:rsidR="00BF5BC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zadovoljavanje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pojedinih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ciljeva</w:t>
      </w:r>
      <w:r w:rsidR="00EE56EC">
        <w:rPr>
          <w:sz w:val="24"/>
          <w:szCs w:val="24"/>
          <w:lang w:val="sr-Cyrl-RS"/>
        </w:rPr>
        <w:t>,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tekstu</w:t>
      </w:r>
      <w:r w:rsidR="00EE56E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 w:rsidR="00EE56E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EE56E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dominiraju</w:t>
      </w:r>
      <w:r w:rsidR="00BF5BC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narodnim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poslanicima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izazov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kako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pomire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dva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gledišta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amandmanima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poboljšaju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BF5BC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tako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drugi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BF5BC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zadovoljni</w:t>
      </w:r>
      <w:r w:rsidR="00BF5BC7">
        <w:rPr>
          <w:sz w:val="24"/>
          <w:szCs w:val="24"/>
          <w:lang w:val="sr-Cyrl-RS"/>
        </w:rPr>
        <w:t xml:space="preserve">. </w:t>
      </w:r>
    </w:p>
    <w:p w:rsidR="00A614B1" w:rsidRDefault="00863510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F5BC7" w:rsidRPr="0084562A">
        <w:rPr>
          <w:b/>
          <w:sz w:val="24"/>
          <w:szCs w:val="24"/>
          <w:lang w:val="sr-Cyrl-RS"/>
        </w:rPr>
        <w:t xml:space="preserve"> </w:t>
      </w:r>
      <w:r w:rsidR="00B34407"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Gordana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Rajkov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Centra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samostalni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invalidnih</w:t>
      </w:r>
      <w:r w:rsidRPr="0026724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stavove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zastupa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donošenje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važno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samim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spadaju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njegovih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korisnika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Predstavnici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razumeju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napor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želju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proceduri</w:t>
      </w:r>
      <w:r w:rsidRPr="008635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nađe</w:t>
      </w:r>
      <w:r w:rsidRPr="0086351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pokušati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rešiti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stanvovništva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ponavljati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iznete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stavove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pripadnici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slažu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skrenula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pažnju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važne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stvari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tretira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jedinica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rešavanju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teško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zapošljivih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nepotrebno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rešava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osnivanjem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8C12F2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višestruko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opasno</w:t>
      </w:r>
      <w:r w:rsidR="008C12F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između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ostalog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zbog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rizik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kreiranja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monopola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lokalnim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zajednicama</w:t>
      </w:r>
      <w:r w:rsidR="008C12F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pogledu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pružanja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određenih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usluga</w:t>
      </w:r>
      <w:r w:rsidR="008C12F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naročito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8C12F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zaštite</w:t>
      </w:r>
      <w:r w:rsidR="0049743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čime</w:t>
      </w:r>
      <w:r w:rsidR="0049743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49743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ugrožava</w:t>
      </w:r>
      <w:r w:rsidR="0049743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pluralitet</w:t>
      </w:r>
      <w:r w:rsidR="0049743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pružalaca</w:t>
      </w:r>
      <w:r w:rsidR="0049743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usluga</w:t>
      </w:r>
      <w:r w:rsidR="0049743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Podsetila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Zakonu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socijalnoj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zaštiti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piše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obavezi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raspiše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tender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prilikom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odabira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pružalaca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usluga</w:t>
      </w:r>
      <w:r w:rsidR="00BB19CC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samo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ukoliko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mogućnosti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obezbedi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usluge</w:t>
      </w:r>
      <w:r w:rsidR="00BB19CC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BB19CC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sve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formiraju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neravnopravan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položaj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stave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pružaoce</w:t>
      </w:r>
      <w:r w:rsidR="00BB19C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usluga</w:t>
      </w:r>
      <w:r w:rsidR="008D7B9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različite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godinama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radile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razvijanju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ovih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usluga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poznaju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potrebe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svojih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članova</w:t>
      </w:r>
      <w:r w:rsidR="00BB19CC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Povodom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iznetih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nedoumica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oko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8D7B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preduzetnici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želeti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osnovu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registruju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DF68F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ukazala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</w:t>
      </w:r>
      <w:r w:rsidR="00DF68FF">
        <w:rPr>
          <w:sz w:val="24"/>
          <w:szCs w:val="24"/>
          <w:lang w:val="sr-Cyrl-RS"/>
        </w:rPr>
        <w:t xml:space="preserve"> 9. </w:t>
      </w:r>
      <w:r w:rsidR="00CF4343">
        <w:rPr>
          <w:sz w:val="24"/>
          <w:szCs w:val="24"/>
          <w:lang w:val="sr-Cyrl-RS"/>
        </w:rPr>
        <w:t>Predloga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jasno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određeno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stiče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status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DF68F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Ono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takođe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zabrinjavajuće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niz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posebnih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ovlašćenja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proističu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023A2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odnose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profesionalnu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rehabilitaciju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steći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status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023A27">
        <w:rPr>
          <w:sz w:val="24"/>
          <w:szCs w:val="24"/>
          <w:lang w:val="sr-Cyrl-RS"/>
        </w:rPr>
        <w:t xml:space="preserve"> (</w:t>
      </w:r>
      <w:r w:rsidR="00CF4343">
        <w:rPr>
          <w:sz w:val="24"/>
          <w:szCs w:val="24"/>
          <w:lang w:val="sr-Cyrl-RS"/>
        </w:rPr>
        <w:t>čl</w:t>
      </w:r>
      <w:r w:rsidR="00023A27">
        <w:rPr>
          <w:sz w:val="24"/>
          <w:szCs w:val="24"/>
          <w:lang w:val="sr-Cyrl-RS"/>
        </w:rPr>
        <w:t xml:space="preserve">. 12, 15. </w:t>
      </w:r>
      <w:r w:rsidR="00CF4343">
        <w:rPr>
          <w:sz w:val="24"/>
          <w:szCs w:val="24"/>
          <w:lang w:val="sr-Cyrl-RS"/>
        </w:rPr>
        <w:t>i</w:t>
      </w:r>
      <w:r w:rsidR="00023A27">
        <w:rPr>
          <w:sz w:val="24"/>
          <w:szCs w:val="24"/>
          <w:lang w:val="sr-Cyrl-RS"/>
        </w:rPr>
        <w:t xml:space="preserve"> 27. </w:t>
      </w:r>
      <w:r w:rsidR="00CF4343">
        <w:rPr>
          <w:sz w:val="24"/>
          <w:szCs w:val="24"/>
          <w:lang w:val="sr-Cyrl-RS"/>
        </w:rPr>
        <w:t>Predloga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023A27">
        <w:rPr>
          <w:sz w:val="24"/>
          <w:szCs w:val="24"/>
          <w:lang w:val="sr-Cyrl-RS"/>
        </w:rPr>
        <w:t xml:space="preserve">). </w:t>
      </w:r>
      <w:r w:rsidR="00CF4343">
        <w:rPr>
          <w:sz w:val="24"/>
          <w:szCs w:val="24"/>
          <w:lang w:val="sr-Cyrl-RS"/>
        </w:rPr>
        <w:t>Postavlja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koliko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</w:t>
      </w:r>
      <w:r w:rsidR="00023A2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mogućnosti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odgovore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obavezama</w:t>
      </w:r>
      <w:r w:rsidR="007F090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pogotovo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poboljšati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njihov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položaj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vrlo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težak</w:t>
      </w:r>
      <w:r w:rsidR="007F0904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DF68F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ovome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razmisliti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obezbediti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jasno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definisanje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pogledu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ostvaruje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status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7F090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istovremeno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dobijati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subvencije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dobijaju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profesionalnu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rehabilitaciju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7F0904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Takođe</w:t>
      </w:r>
      <w:r w:rsidR="007F090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smatra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članu</w:t>
      </w:r>
      <w:r w:rsidR="007F0904">
        <w:rPr>
          <w:sz w:val="24"/>
          <w:szCs w:val="24"/>
          <w:lang w:val="sr-Cyrl-RS"/>
        </w:rPr>
        <w:t xml:space="preserve"> 10. </w:t>
      </w:r>
      <w:r w:rsidR="00CF4343">
        <w:rPr>
          <w:sz w:val="24"/>
          <w:szCs w:val="24"/>
          <w:lang w:val="sr-Cyrl-RS"/>
        </w:rPr>
        <w:t>koji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prijavu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statusa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7F090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treba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bliže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definisati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procene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ispunjenosti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uslova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prijavama</w:t>
      </w:r>
      <w:r w:rsidR="007F090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nada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rešeno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podzakonskim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aktom</w:t>
      </w:r>
      <w:r w:rsidR="007F0904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Pored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svega</w:t>
      </w:r>
      <w:r w:rsidR="00A614B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predstavnici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smatraju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postoji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odnosi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rešavanje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pitanja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teško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zapošljivih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A614B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stanovništva</w:t>
      </w:r>
      <w:r w:rsidR="00A614B1">
        <w:rPr>
          <w:sz w:val="24"/>
          <w:szCs w:val="24"/>
          <w:lang w:val="sr-Cyrl-RS"/>
        </w:rPr>
        <w:t xml:space="preserve">. </w:t>
      </w:r>
    </w:p>
    <w:p w:rsidR="00A614B1" w:rsidRDefault="00A614B1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sz w:val="24"/>
          <w:szCs w:val="24"/>
          <w:lang w:val="sr-Cyrl-RS"/>
        </w:rPr>
        <w:t>Miljenko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Dereta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saopštio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predviđeno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prisutnima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obrati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Koalicije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planirani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govornik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sprečen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učestvuje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današnjem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slušanju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skupu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obratiti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koalicije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Neven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Marinović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Smart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kolektiv</w:t>
      </w:r>
      <w:r>
        <w:rPr>
          <w:sz w:val="24"/>
          <w:szCs w:val="24"/>
          <w:lang w:val="sr-Cyrl-RS"/>
        </w:rPr>
        <w:t xml:space="preserve">.  </w:t>
      </w:r>
    </w:p>
    <w:p w:rsidR="00D93027" w:rsidRDefault="00A614B1" w:rsidP="00CB410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Neven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Marinović</w:t>
      </w:r>
      <w:r w:rsidR="007F090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zahvalio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Odboru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čime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omogućen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direktan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dijalog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narodnim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poslanicima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Pohvalio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predlažući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pokazalo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takvog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međutim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celini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dobar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vrste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ciljeva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govorila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predstavnica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uticanje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smanjenje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siromaštva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lastRenderedPageBreak/>
        <w:t>inkluziju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najranjivijim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grupama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društvu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dodao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suština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utiče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pobrojano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jedan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održiv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uz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korišćenje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preduzetničkih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alata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tržišnih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ekonomski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primenljivih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modela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mogli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pomognu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najugroženijm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grupama</w:t>
      </w:r>
      <w:r w:rsidR="0099552A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razlikuje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drugih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intervenišu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okviru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99552A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Rekao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rasprava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Nacrtu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99552A" w:rsidRP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formalno</w:t>
      </w:r>
      <w:r w:rsidR="0099552A" w:rsidRP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postojala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čitav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proces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trajao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prekratko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primedbe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ozbiljno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razmatrane</w:t>
      </w:r>
      <w:r w:rsidR="0099552A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Kao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osnovnih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zamerki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izneo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ignorisanje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prisustva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postojanja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civilnog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društva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inicijativa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njega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dolaze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dosadašnju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praksu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preduzetništvu</w:t>
      </w:r>
      <w:r w:rsidR="0099552A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Rekao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negativno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uticati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povećanje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državne</w:t>
      </w:r>
      <w:r w:rsidR="009955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administracije</w:t>
      </w:r>
      <w:r w:rsidR="009955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kroz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centre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preuzetništvo</w:t>
      </w:r>
      <w:r w:rsidR="004D039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inspekcije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nadgledaju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4E653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4D039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4D039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D039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4D039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njihovom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čelu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neće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nalaziti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kompetentni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ljudi</w:t>
      </w:r>
      <w:r w:rsidR="004E653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 w:rsidR="004D039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postojati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politički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stranački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uticaj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onih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utiču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dalji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našoj</w:t>
      </w:r>
      <w:r w:rsidR="004E653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zemlji</w:t>
      </w:r>
      <w:r w:rsidR="004E6532">
        <w:rPr>
          <w:sz w:val="24"/>
          <w:szCs w:val="24"/>
          <w:lang w:val="sr-Cyrl-RS"/>
        </w:rPr>
        <w:t>.</w:t>
      </w:r>
      <w:r w:rsidR="004D039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Osim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F356A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dodatnim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finansijskim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obavezama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ponovo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opterećene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najugroženije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opštine</w:t>
      </w:r>
      <w:r w:rsidR="00F356A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potrebom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svaka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opština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angažuje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manje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F356A8">
        <w:rPr>
          <w:sz w:val="24"/>
          <w:szCs w:val="24"/>
          <w:lang w:val="sr-Cyrl-RS"/>
        </w:rPr>
        <w:t xml:space="preserve"> 10% </w:t>
      </w:r>
      <w:r w:rsidR="00CF4343">
        <w:rPr>
          <w:sz w:val="24"/>
          <w:szCs w:val="24"/>
          <w:lang w:val="sr-Cyrl-RS"/>
        </w:rPr>
        <w:t>zaposlenih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društvenim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 w:rsidR="00F356A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takođe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utiče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neprimenljivost</w:t>
      </w:r>
      <w:r w:rsidR="00F356A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F356A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Ponovio</w:t>
      </w:r>
      <w:r w:rsidR="004C166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C166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</w:t>
      </w:r>
      <w:r w:rsidR="004C166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iznetu</w:t>
      </w:r>
      <w:r w:rsidR="004C166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primedbu</w:t>
      </w:r>
      <w:r w:rsidR="004C166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4C166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nelogičnosti</w:t>
      </w:r>
      <w:r w:rsidR="004C166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opterećivanja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prihode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morati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uplaćuju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budžetski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fond</w:t>
      </w:r>
      <w:r w:rsidR="00EA042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neskladu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pojmom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EA042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slobodne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inicijative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ljudi</w:t>
      </w:r>
      <w:r w:rsidR="00EA042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reguliše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vrlo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uzak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EA042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EA042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potpuno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ignorišući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termin</w:t>
      </w:r>
      <w:r w:rsidR="00EA042F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preduzetništvo</w:t>
      </w:r>
      <w:r w:rsidR="00EA042F">
        <w:rPr>
          <w:sz w:val="24"/>
          <w:szCs w:val="24"/>
          <w:lang w:val="sr-Cyrl-RS"/>
        </w:rPr>
        <w:t>“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dajući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kompetencije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kad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oblast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pitanju</w:t>
      </w:r>
      <w:r w:rsidR="00EA042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Ponovio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više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puta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rečeno</w:t>
      </w:r>
      <w:r w:rsidR="00EA042F">
        <w:rPr>
          <w:sz w:val="24"/>
          <w:szCs w:val="24"/>
          <w:lang w:val="sr-Cyrl-RS"/>
        </w:rPr>
        <w:t xml:space="preserve"> – </w:t>
      </w:r>
      <w:r w:rsidR="00CF4343">
        <w:rPr>
          <w:sz w:val="24"/>
          <w:szCs w:val="24"/>
          <w:lang w:val="sr-Cyrl-RS"/>
        </w:rPr>
        <w:t>da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zapravo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reguliše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EA042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reducira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pojam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uključivanja</w:t>
      </w:r>
      <w:r w:rsidR="00EA042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Takođe</w:t>
      </w:r>
      <w:r w:rsidR="00EA042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smatra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broj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najmanje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petoro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zaposlenih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pokazuje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nerazumevanje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suštine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EA042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mikro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gde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pojedinci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udružuju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gde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petoro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zaposlenih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3B5B8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primaju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platu</w:t>
      </w:r>
      <w:r w:rsidR="003B5B85">
        <w:rPr>
          <w:sz w:val="24"/>
          <w:szCs w:val="24"/>
          <w:lang w:val="sr-Cyrl-RS"/>
        </w:rPr>
        <w:t>,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previše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ovakvu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vrstu</w:t>
      </w:r>
      <w:r w:rsidR="00EA0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EA042F">
        <w:rPr>
          <w:sz w:val="24"/>
          <w:szCs w:val="24"/>
          <w:lang w:val="sr-Cyrl-RS"/>
        </w:rPr>
        <w:t>.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Istakao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podstiče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preduzetničku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inicijativu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njegova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glavna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poruka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udruživanje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bavljenja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preduzetništvom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stvaranja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dodatne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vrednosti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imati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društvenu</w:t>
      </w:r>
      <w:r w:rsidR="0084142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korist</w:t>
      </w:r>
      <w:r w:rsidR="0084142F">
        <w:rPr>
          <w:sz w:val="24"/>
          <w:szCs w:val="24"/>
          <w:lang w:val="sr-Cyrl-RS"/>
        </w:rPr>
        <w:t xml:space="preserve">.   </w:t>
      </w:r>
      <w:r w:rsidR="00EA042F">
        <w:rPr>
          <w:sz w:val="24"/>
          <w:szCs w:val="24"/>
          <w:lang w:val="sr-Cyrl-RS"/>
        </w:rPr>
        <w:t xml:space="preserve"> </w:t>
      </w:r>
      <w:r w:rsidR="00F356A8">
        <w:rPr>
          <w:sz w:val="24"/>
          <w:szCs w:val="24"/>
          <w:lang w:val="sr-Cyrl-RS"/>
        </w:rPr>
        <w:t xml:space="preserve">   </w:t>
      </w:r>
      <w:r w:rsidR="004E6532">
        <w:rPr>
          <w:sz w:val="24"/>
          <w:szCs w:val="24"/>
          <w:lang w:val="sr-Cyrl-RS"/>
        </w:rPr>
        <w:t xml:space="preserve"> </w:t>
      </w:r>
    </w:p>
    <w:p w:rsidR="00496C6F" w:rsidRDefault="0041004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6724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496C6F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diskusiji</w:t>
      </w:r>
      <w:r w:rsidR="00496C6F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su</w:t>
      </w:r>
      <w:r w:rsidR="00496C6F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učestvovali</w:t>
      </w:r>
      <w:r w:rsidR="00496C6F">
        <w:rPr>
          <w:sz w:val="24"/>
          <w:szCs w:val="24"/>
          <w:lang w:val="sr-Cyrl-CS"/>
        </w:rPr>
        <w:t>:</w:t>
      </w:r>
      <w:r w:rsidR="0084142F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Zoltan</w:t>
      </w:r>
      <w:r w:rsidR="00C1055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Moldvai</w:t>
      </w:r>
      <w:r w:rsidR="00C1055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C1055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Saveza</w:t>
      </w:r>
      <w:r w:rsidR="00C1055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amputiraca</w:t>
      </w:r>
      <w:r w:rsidR="00C1055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Srbije</w:t>
      </w:r>
      <w:r w:rsidR="00D53D47">
        <w:rPr>
          <w:sz w:val="24"/>
          <w:szCs w:val="24"/>
          <w:lang w:val="sr-Cyrl-CS"/>
        </w:rPr>
        <w:t>;</w:t>
      </w:r>
      <w:r w:rsidR="00C10559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Aleksandar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Marković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Saveza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samostalnih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sindikata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Srbije</w:t>
      </w:r>
      <w:r w:rsidR="00D53D47">
        <w:rPr>
          <w:sz w:val="24"/>
          <w:szCs w:val="24"/>
          <w:lang w:val="sr-Cyrl-CS"/>
        </w:rPr>
        <w:t>;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Branimirka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Radosavčević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DC09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 w:rsidR="00DC09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službe</w:t>
      </w:r>
      <w:r w:rsidR="00DC09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DC09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DC09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Čačak</w:t>
      </w:r>
      <w:r w:rsidR="00D53D47">
        <w:rPr>
          <w:sz w:val="24"/>
          <w:szCs w:val="24"/>
          <w:lang w:val="sr-Cyrl-RS"/>
        </w:rPr>
        <w:t>;</w:t>
      </w:r>
      <w:r w:rsidR="00DC098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Goran</w:t>
      </w:r>
      <w:r w:rsidR="0047121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Milić</w:t>
      </w:r>
      <w:r w:rsidR="0047121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47121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Saveza</w:t>
      </w:r>
      <w:r w:rsidR="0047121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samostalnih</w:t>
      </w:r>
      <w:r w:rsidR="0047121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sindikata</w:t>
      </w:r>
      <w:r w:rsidR="0047121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Srbije</w:t>
      </w:r>
      <w:r w:rsidR="00D53D47">
        <w:rPr>
          <w:sz w:val="24"/>
          <w:szCs w:val="24"/>
          <w:lang w:val="sr-Cyrl-CS"/>
        </w:rPr>
        <w:t>;</w:t>
      </w:r>
      <w:r w:rsidR="0047121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Ana</w:t>
      </w:r>
      <w:r w:rsidR="0047121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Jovanović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47121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47121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Jelek</w:t>
      </w:r>
      <w:r w:rsidR="0047121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47121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Grocke</w:t>
      </w:r>
      <w:r w:rsidR="00D53D47">
        <w:rPr>
          <w:sz w:val="24"/>
          <w:szCs w:val="24"/>
          <w:lang w:val="sr-Cyrl-RS"/>
        </w:rPr>
        <w:t>;</w:t>
      </w:r>
      <w:r w:rsidR="0042361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Snežana</w:t>
      </w:r>
      <w:r w:rsidR="00ED7AA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Stojanović</w:t>
      </w:r>
      <w:r w:rsidR="00ED7AA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Plavšić</w:t>
      </w:r>
      <w:r w:rsidR="00ED7AA6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narodna</w:t>
      </w:r>
      <w:r w:rsidR="00ED7AA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poslanica</w:t>
      </w:r>
      <w:r w:rsidR="00D53D47">
        <w:rPr>
          <w:sz w:val="24"/>
          <w:szCs w:val="24"/>
          <w:lang w:val="sr-Cyrl-RS"/>
        </w:rPr>
        <w:t>;</w:t>
      </w:r>
      <w:r w:rsidR="00ED7AA6">
        <w:rPr>
          <w:sz w:val="24"/>
          <w:szCs w:val="24"/>
          <w:lang w:val="sr-Cyrl-RS"/>
        </w:rPr>
        <w:t xml:space="preserve">  </w:t>
      </w:r>
      <w:r w:rsidR="00CF4343">
        <w:rPr>
          <w:sz w:val="24"/>
          <w:szCs w:val="24"/>
          <w:lang w:val="sr-Cyrl-RS"/>
        </w:rPr>
        <w:t>Mirjana</w:t>
      </w:r>
      <w:r w:rsidR="0042361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Šakić</w:t>
      </w:r>
      <w:r w:rsidR="0042361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42361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Erste</w:t>
      </w:r>
      <w:r w:rsidR="0042361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banke</w:t>
      </w:r>
      <w:r w:rsidR="00D53D47">
        <w:rPr>
          <w:sz w:val="24"/>
          <w:szCs w:val="24"/>
          <w:lang w:val="sr-Cyrl-RS"/>
        </w:rPr>
        <w:t>;</w:t>
      </w:r>
      <w:r w:rsidR="0042361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CS"/>
        </w:rPr>
        <w:t>Miodrag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Nedeljković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Koalicije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razvoj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socijalnog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preduzetništva</w:t>
      </w:r>
      <w:r w:rsidR="00D53D47">
        <w:rPr>
          <w:sz w:val="24"/>
          <w:szCs w:val="24"/>
          <w:lang w:val="sr-Cyrl-CS"/>
        </w:rPr>
        <w:t>;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Milorad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Stošić</w:t>
      </w:r>
      <w:r w:rsidR="00ED7AA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narodni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poslanik</w:t>
      </w:r>
      <w:r w:rsidR="00D53D47">
        <w:rPr>
          <w:sz w:val="24"/>
          <w:szCs w:val="24"/>
          <w:lang w:val="sr-Cyrl-CS"/>
        </w:rPr>
        <w:t>;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Dejan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Kozić</w:t>
      </w:r>
      <w:r w:rsidR="003A1D5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predsednik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udruženja</w:t>
      </w:r>
      <w:r w:rsidR="003A1D56">
        <w:rPr>
          <w:sz w:val="24"/>
          <w:szCs w:val="24"/>
          <w:lang w:val="sr-Cyrl-CS"/>
        </w:rPr>
        <w:t xml:space="preserve"> „</w:t>
      </w:r>
      <w:r w:rsidR="00CF4343">
        <w:rPr>
          <w:sz w:val="24"/>
          <w:szCs w:val="24"/>
          <w:lang w:val="sr-Cyrl-CS"/>
        </w:rPr>
        <w:t>Živimo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zajedno</w:t>
      </w:r>
      <w:r w:rsidR="003A1D56">
        <w:rPr>
          <w:sz w:val="24"/>
          <w:szCs w:val="24"/>
          <w:lang w:val="sr-Cyrl-CS"/>
        </w:rPr>
        <w:t>“</w:t>
      </w:r>
      <w:r w:rsidR="00D53D47">
        <w:rPr>
          <w:sz w:val="24"/>
          <w:szCs w:val="24"/>
          <w:lang w:val="sr-Cyrl-CS"/>
        </w:rPr>
        <w:t>;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RS"/>
        </w:rPr>
        <w:t>Vladan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Petković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paraplegičara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Čačak</w:t>
      </w:r>
      <w:r w:rsidR="00D53D47">
        <w:rPr>
          <w:sz w:val="24"/>
          <w:szCs w:val="24"/>
          <w:lang w:val="sr-Cyrl-RS"/>
        </w:rPr>
        <w:t>;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Ivana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Stančić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Smart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kolektiv</w:t>
      </w:r>
      <w:r w:rsidR="00D53D47">
        <w:rPr>
          <w:sz w:val="24"/>
          <w:szCs w:val="24"/>
          <w:lang w:val="sr-Cyrl-RS"/>
        </w:rPr>
        <w:t>;</w:t>
      </w:r>
      <w:r w:rsidR="009D4EF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Aleksandra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Vladisavljević</w:t>
      </w:r>
      <w:r w:rsidR="003B74C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vlasnica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konsultantske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firme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biznisa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BIZZ</w:t>
      </w:r>
      <w:r w:rsidR="00D53D47">
        <w:rPr>
          <w:sz w:val="24"/>
          <w:szCs w:val="24"/>
          <w:lang w:val="sr-Cyrl-RS"/>
        </w:rPr>
        <w:t>;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Brankica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Janković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Tatjana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Prijić</w:t>
      </w:r>
      <w:r w:rsidR="003B74C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predstavnice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 w:rsidR="003B74C3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zapošljavanja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politike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Nikola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Jovanović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3B74C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HUB</w:t>
      </w:r>
      <w:r w:rsidR="003B74C3">
        <w:rPr>
          <w:sz w:val="24"/>
          <w:szCs w:val="24"/>
          <w:lang w:val="sr-Cyrl-RS"/>
        </w:rPr>
        <w:t xml:space="preserve">.  </w:t>
      </w:r>
    </w:p>
    <w:p w:rsidR="00C10559" w:rsidRPr="0084562A" w:rsidRDefault="00C10559" w:rsidP="00496C6F">
      <w:pPr>
        <w:tabs>
          <w:tab w:val="clear" w:pos="1440"/>
          <w:tab w:val="left" w:pos="1496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F4343">
        <w:rPr>
          <w:b/>
          <w:sz w:val="24"/>
          <w:szCs w:val="24"/>
          <w:lang w:val="sr-Cyrl-CS"/>
        </w:rPr>
        <w:t>Zoltan</w:t>
      </w:r>
      <w:r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Moldvai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Saveza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amputiraca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podržava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donošenje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ovakvog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iako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određene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nedoumice</w:t>
      </w:r>
      <w:r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fokusirati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isključivo</w:t>
      </w:r>
      <w:r w:rsidR="00604D4F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osobe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našem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društvu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oni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manje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govori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osobe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Negativno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ocenio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kaznene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odredbe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183252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Predlogu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183252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novčanom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kažnjavanju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poslodavaca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koji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omoguće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zaposlenima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učešće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BE04C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upravljanju</w:t>
      </w:r>
      <w:r w:rsidR="00BE04CE"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BE04CE" w:rsidRPr="0084562A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odlučivanju</w:t>
      </w:r>
      <w:r w:rsidR="00BE04CE" w:rsidRPr="0084562A">
        <w:rPr>
          <w:b/>
          <w:sz w:val="24"/>
          <w:szCs w:val="24"/>
          <w:lang w:val="sr-Cyrl-CS"/>
        </w:rPr>
        <w:t xml:space="preserve">. </w:t>
      </w:r>
    </w:p>
    <w:p w:rsidR="00DC0983" w:rsidRDefault="00BE04CE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84562A">
        <w:rPr>
          <w:b/>
          <w:sz w:val="24"/>
          <w:szCs w:val="24"/>
          <w:lang w:val="sr-Cyrl-CS"/>
        </w:rPr>
        <w:tab/>
      </w:r>
      <w:r w:rsidR="00CF4343">
        <w:rPr>
          <w:b/>
          <w:sz w:val="24"/>
          <w:szCs w:val="24"/>
          <w:lang w:val="sr-Cyrl-CS"/>
        </w:rPr>
        <w:t>Aleksandar</w:t>
      </w:r>
      <w:r w:rsidR="00D30E16"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Marković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Saveza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samostalnih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sindikata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Srbije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rekao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Predlogu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preduzetništvo</w:t>
      </w:r>
      <w:r w:rsidR="00D30E16" w:rsidRP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definisano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društvena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kategorija</w:t>
      </w:r>
      <w:r w:rsidR="00D30E1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lastRenderedPageBreak/>
        <w:t>ali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sam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pojam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socijalnog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preduzeća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nije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precizno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definisan</w:t>
      </w:r>
      <w:r w:rsidR="00D30E1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već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učinjeno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pomoću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drugih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pojmova</w:t>
      </w:r>
      <w:r w:rsidR="00D30E16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Istakao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postavlja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pitanje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odnosa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ovog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pravno</w:t>
      </w:r>
      <w:r w:rsidR="00D30E16">
        <w:rPr>
          <w:sz w:val="24"/>
          <w:szCs w:val="24"/>
          <w:lang w:val="sr-Cyrl-CS"/>
        </w:rPr>
        <w:t>-</w:t>
      </w:r>
      <w:r w:rsidR="00CF4343">
        <w:rPr>
          <w:sz w:val="24"/>
          <w:szCs w:val="24"/>
          <w:lang w:val="sr-Cyrl-CS"/>
        </w:rPr>
        <w:t>tehničkom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smislu</w:t>
      </w:r>
      <w:r w:rsidR="00D30E1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s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odredbama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pojedinih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drugih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posebnih</w:t>
      </w:r>
      <w:r w:rsidR="00D30E1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D30E16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Osvrnuo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članove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koji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govore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poreskim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drugim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podsticajima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rekao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oni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već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postoje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sistemu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Predlogom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nisu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predviđeni</w:t>
      </w:r>
      <w:r w:rsidR="00604D4F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nikakvi</w:t>
      </w:r>
      <w:r w:rsidR="00604D4F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novi</w:t>
      </w:r>
      <w:r w:rsidR="00DC0983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podsticaji</w:t>
      </w:r>
      <w:r w:rsidR="00DC0983">
        <w:rPr>
          <w:sz w:val="24"/>
          <w:szCs w:val="24"/>
          <w:lang w:val="sr-Cyrl-CS"/>
        </w:rPr>
        <w:t xml:space="preserve">. </w:t>
      </w:r>
    </w:p>
    <w:p w:rsidR="00604D4F" w:rsidRDefault="00DC0983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F4343">
        <w:rPr>
          <w:b/>
          <w:sz w:val="24"/>
          <w:szCs w:val="24"/>
          <w:lang w:val="sr-Cyrl-CS"/>
        </w:rPr>
        <w:t>Branimirka</w:t>
      </w:r>
      <w:r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Radosavčević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Čačak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složila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prethodnim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govornicima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više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uređuje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5F528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nego</w:t>
      </w:r>
      <w:r w:rsidR="00803A4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803A4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803A4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03A4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803A4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situacija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delimično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prevazići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donošenjem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pravilnika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odnosili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centre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zadužene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podsticanje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5F528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gde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između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ostalih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spada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5F528E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osnivanja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Predlogom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definiše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prvenstveno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teže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zapošljivih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5F528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smatra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korisnika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izuzeta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ranjiva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nezaposlenih</w:t>
      </w:r>
      <w:r w:rsidR="00803A4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803A40">
        <w:rPr>
          <w:sz w:val="24"/>
          <w:szCs w:val="24"/>
          <w:lang w:val="sr-Cyrl-RS"/>
        </w:rPr>
        <w:t xml:space="preserve"> –</w:t>
      </w:r>
      <w:r w:rsidR="008352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8352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8352E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mlade</w:t>
      </w:r>
      <w:r w:rsidR="008352E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naročito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dugoročno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5F528E">
        <w:rPr>
          <w:sz w:val="24"/>
          <w:szCs w:val="24"/>
          <w:lang w:val="sr-Cyrl-RS"/>
        </w:rPr>
        <w:t xml:space="preserve"> 30 </w:t>
      </w:r>
      <w:r w:rsidR="00CF4343">
        <w:rPr>
          <w:sz w:val="24"/>
          <w:szCs w:val="24"/>
          <w:lang w:val="sr-Cyrl-RS"/>
        </w:rPr>
        <w:t>godina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starosti</w:t>
      </w:r>
      <w:r w:rsidR="005F528E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Istraživanja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pokazuju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nezaposlenost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grupacije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preko</w:t>
      </w:r>
      <w:r w:rsidR="005F528E">
        <w:rPr>
          <w:sz w:val="24"/>
          <w:szCs w:val="24"/>
          <w:lang w:val="sr-Cyrl-RS"/>
        </w:rPr>
        <w:t xml:space="preserve"> 50%, </w:t>
      </w:r>
      <w:r w:rsidR="00CF4343">
        <w:rPr>
          <w:sz w:val="24"/>
          <w:szCs w:val="24"/>
          <w:lang w:val="sr-Cyrl-RS"/>
        </w:rPr>
        <w:t>pri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čemu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gotovo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polovina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mladih</w:t>
      </w:r>
      <w:r w:rsidR="005F52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nalazi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evidenciji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Nacionalne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službe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kao</w:t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nezaposlena</w:t>
      </w:r>
      <w:r w:rsidR="00E42896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Stoga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propustiti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jedan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mehanizam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služi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integraciju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mladih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sistem</w:t>
      </w:r>
      <w:r w:rsidR="00604D4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npr</w:t>
      </w:r>
      <w:r w:rsidR="00604D4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ovaj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604D4F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potpuno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</w:t>
      </w:r>
      <w:r w:rsidR="00604D4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pogledu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zakonskog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regulisanja</w:t>
      </w:r>
      <w:r w:rsidR="00604D4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mladi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daju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doprinos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značajan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činilac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razvoju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604D4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inovacija</w:t>
      </w:r>
      <w:r w:rsidR="00604D4F">
        <w:rPr>
          <w:sz w:val="24"/>
          <w:szCs w:val="24"/>
          <w:lang w:val="sr-Cyrl-RS"/>
        </w:rPr>
        <w:t xml:space="preserve">. </w:t>
      </w:r>
    </w:p>
    <w:p w:rsidR="0047121E" w:rsidRDefault="008352E2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Goran</w:t>
      </w:r>
      <w:r w:rsidR="00D35064" w:rsidRPr="00E1579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Milić</w:t>
      </w:r>
      <w:r w:rsidR="00D35064">
        <w:rPr>
          <w:sz w:val="24"/>
          <w:szCs w:val="24"/>
          <w:lang w:val="sr-Cyrl-RS"/>
        </w:rPr>
        <w:t xml:space="preserve">  </w:t>
      </w:r>
      <w:r w:rsidR="00CF4343">
        <w:rPr>
          <w:sz w:val="24"/>
          <w:szCs w:val="24"/>
          <w:lang w:val="sr-Cyrl-RS"/>
        </w:rPr>
        <w:t>iz</w:t>
      </w:r>
      <w:r w:rsidR="00D3506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CS"/>
        </w:rPr>
        <w:t>Saveza</w:t>
      </w:r>
      <w:r w:rsidR="00D3506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samostalnih</w:t>
      </w:r>
      <w:r w:rsidR="00D3506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sindikata</w:t>
      </w:r>
      <w:r w:rsidR="00D3506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Srbije</w:t>
      </w:r>
      <w:r w:rsidR="00C74A6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izrazio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zahvalnost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Ministarstvu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što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predložilo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ovakav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</w:t>
      </w:r>
      <w:r w:rsidR="00C74A66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Smatra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predlagač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imao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dobru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nameru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obezbeđivanjem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socijalne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funkcije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C74A6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međutim</w:t>
      </w:r>
      <w:r w:rsidR="00C74A6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za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preduzetnike</w:t>
      </w:r>
      <w:r w:rsidR="00C74A6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zadruge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pravna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lica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inače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posluju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tržištu</w:t>
      </w:r>
      <w:r w:rsidR="00C74A6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803A40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osnovu</w:t>
      </w:r>
      <w:r w:rsidR="00803A40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803A40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će</w:t>
      </w:r>
      <w:r w:rsidR="00803A40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moći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osnuju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socijalna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preduzeća</w:t>
      </w:r>
      <w:r w:rsidR="00C74A6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predviđeni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su</w:t>
      </w:r>
      <w:r w:rsidR="00803A40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teži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uslovi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nego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što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ih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oni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već</w:t>
      </w:r>
      <w:r w:rsidR="00803A40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imaju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svom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redovnom</w:t>
      </w:r>
      <w:r w:rsidR="00C74A6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poslovanju</w:t>
      </w:r>
      <w:r w:rsidR="00C74A66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Smatra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izmena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određenih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segmenata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100844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doprinela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ukupnoj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politici</w:t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zapošljavanja</w:t>
      </w:r>
      <w:r w:rsidR="0047121E">
        <w:rPr>
          <w:sz w:val="24"/>
          <w:szCs w:val="24"/>
          <w:lang w:val="sr-Cyrl-CS"/>
        </w:rPr>
        <w:t>.</w:t>
      </w:r>
      <w:r w:rsidR="00803A40">
        <w:rPr>
          <w:sz w:val="24"/>
          <w:szCs w:val="24"/>
          <w:lang w:val="sr-Cyrl-CS"/>
        </w:rPr>
        <w:t xml:space="preserve"> </w:t>
      </w:r>
      <w:r w:rsidR="0047121E">
        <w:rPr>
          <w:sz w:val="24"/>
          <w:szCs w:val="24"/>
          <w:lang w:val="sr-Cyrl-CS"/>
        </w:rPr>
        <w:t xml:space="preserve"> </w:t>
      </w:r>
    </w:p>
    <w:p w:rsidR="003B6579" w:rsidRDefault="0047121E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100844">
        <w:rPr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Ana</w:t>
      </w:r>
      <w:r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Jovanović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Jelek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Grocke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prvenstveno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samohranih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roditelja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pokušajem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očuvaju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socio</w:t>
      </w:r>
      <w:r>
        <w:rPr>
          <w:sz w:val="24"/>
          <w:szCs w:val="24"/>
          <w:lang w:val="sr-Cyrl-RS"/>
        </w:rPr>
        <w:t>-</w:t>
      </w:r>
      <w:r w:rsidR="00CF4343">
        <w:rPr>
          <w:sz w:val="24"/>
          <w:szCs w:val="24"/>
          <w:lang w:val="sr-Cyrl-RS"/>
        </w:rPr>
        <w:t>ekonomski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uslovi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biološke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jednoroditeljske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porodice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Pohvalila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njime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pokazuje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senzibilisana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rešavanje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ovakvih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suština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sistemu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izađu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sistema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nastave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potrebe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Pr="0047121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navedene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4. </w:t>
      </w:r>
      <w:r w:rsidR="00CF4343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korisnici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dobro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definisane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zaista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spadaju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kategorije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8849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pomoći</w:t>
      </w:r>
      <w:r w:rsidR="00884979">
        <w:rPr>
          <w:sz w:val="24"/>
          <w:szCs w:val="24"/>
          <w:lang w:val="sr-Cyrl-RS"/>
        </w:rPr>
        <w:t xml:space="preserve">. </w:t>
      </w:r>
    </w:p>
    <w:p w:rsidR="008352E2" w:rsidRDefault="003B6579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Snežana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Stojanović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Plavšić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narodna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poslanica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pohvalila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organizovanje</w:t>
      </w:r>
      <w:r w:rsidR="00803A4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današnjeg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prilikom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pokušaja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sastavljanja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došla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zaključka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teško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popraviti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pojedinačnim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rešenjima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čemu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današnja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rasprava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Izrazila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žaljenje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prisutni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predstavnici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finansija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privrede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toku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pripreme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saradnja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ovim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ministarstvom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izostala</w:t>
      </w:r>
      <w:r w:rsidR="0049602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Govoreći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samom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konceptu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istakla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nedostaje</w:t>
      </w:r>
      <w:r w:rsidR="00496028">
        <w:rPr>
          <w:sz w:val="24"/>
          <w:szCs w:val="24"/>
          <w:lang w:val="sr-Cyrl-RS"/>
        </w:rPr>
        <w:t xml:space="preserve">  </w:t>
      </w:r>
      <w:r w:rsidR="00CF4343">
        <w:rPr>
          <w:sz w:val="24"/>
          <w:szCs w:val="24"/>
          <w:lang w:val="sr-Cyrl-RS"/>
        </w:rPr>
        <w:t>koncept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inkluzije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stiče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utisak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sebi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afirmisanje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sposobnosti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onih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ugroženi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jednog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dana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izađu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stanja</w:t>
      </w:r>
      <w:r w:rsidR="0049602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Izrazila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nadu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neće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dovesti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stvaranja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novih</w:t>
      </w:r>
      <w:r w:rsidR="00496028">
        <w:rPr>
          <w:sz w:val="24"/>
          <w:szCs w:val="24"/>
          <w:lang w:val="sr-Cyrl-RS"/>
        </w:rPr>
        <w:t xml:space="preserve"> (</w:t>
      </w:r>
      <w:r w:rsidR="00CF4343">
        <w:rPr>
          <w:sz w:val="24"/>
          <w:szCs w:val="24"/>
          <w:lang w:val="sr-Cyrl-RS"/>
        </w:rPr>
        <w:t>socijalnih</w:t>
      </w:r>
      <w:r w:rsidR="00496028">
        <w:rPr>
          <w:sz w:val="24"/>
          <w:szCs w:val="24"/>
          <w:lang w:val="sr-Cyrl-RS"/>
        </w:rPr>
        <w:t xml:space="preserve">) </w:t>
      </w:r>
      <w:r w:rsidR="00CF4343">
        <w:rPr>
          <w:sz w:val="24"/>
          <w:szCs w:val="24"/>
          <w:lang w:val="sr-Cyrl-RS"/>
        </w:rPr>
        <w:t>javnih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lokalnoj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zloupotrebljena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imajući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vidu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velikih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javnim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svim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nivoima</w:t>
      </w:r>
      <w:r w:rsidR="0049602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Iako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prilično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problematičan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dosta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raditi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njegovom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popravljanju</w:t>
      </w:r>
      <w:r w:rsidR="0049602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pohvalila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činjenicu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49602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posle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mnogo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godina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razgovora</w:t>
      </w:r>
      <w:r w:rsidR="00ED096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zakon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konačno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predložen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strane</w:t>
      </w:r>
      <w:r w:rsidR="00ED096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ED096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 </w:t>
      </w:r>
      <w:r w:rsidR="00884979">
        <w:rPr>
          <w:sz w:val="24"/>
          <w:szCs w:val="24"/>
          <w:lang w:val="sr-Cyrl-RS"/>
        </w:rPr>
        <w:t xml:space="preserve"> </w:t>
      </w:r>
    </w:p>
    <w:p w:rsidR="00011FDC" w:rsidRDefault="00604D4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lastRenderedPageBreak/>
        <w:tab/>
      </w:r>
      <w:r w:rsidR="00E42896">
        <w:rPr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CS"/>
        </w:rPr>
        <w:t>Mirjana</w:t>
      </w:r>
      <w:r w:rsidR="0042361D"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Šakić</w:t>
      </w:r>
      <w:r w:rsidR="0042361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42361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Erste</w:t>
      </w:r>
      <w:r w:rsidR="0042361D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banke</w:t>
      </w:r>
      <w:r w:rsidR="003413B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istakla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baš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zbog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pomenutih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terminoloških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nesporazuma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nerazumevanja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koncepta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socijalnog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biznisa</w:t>
      </w:r>
      <w:r w:rsidR="003413B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ovu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oblast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trebalo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zvati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društvenim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preduzetništvom</w:t>
      </w:r>
      <w:r w:rsidR="003413B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jer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pod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ovim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terminom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podrazumeva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poslovanje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drugačiji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način</w:t>
      </w:r>
      <w:r w:rsidR="003413BE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Drugim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rečima</w:t>
      </w:r>
      <w:r w:rsidR="003413B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svrha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nije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maksimiziranje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profita</w:t>
      </w:r>
      <w:r w:rsidR="003413B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već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ostvarivanje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maksimalne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koristi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</w:t>
      </w:r>
      <w:r w:rsidR="003413B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ljude</w:t>
      </w:r>
      <w:r w:rsidR="003413BE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Reč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modernom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biznis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modelu</w:t>
      </w:r>
      <w:r w:rsidR="0025207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bez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obzira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to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što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on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razvija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godinama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unazad</w:t>
      </w:r>
      <w:r w:rsidR="0025207E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Ostvarivanje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profita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apsolutno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postoji</w:t>
      </w:r>
      <w:r w:rsidR="0025207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ali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on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ima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društveni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karakter</w:t>
      </w:r>
      <w:r w:rsidR="0025207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mnogo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širi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svoje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socijalne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funkcije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koju</w:t>
      </w:r>
      <w:r w:rsidR="0025207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obavlja</w:t>
      </w:r>
      <w:r w:rsidR="0025207E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Smatra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preduzeća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treba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011FDC">
        <w:rPr>
          <w:sz w:val="24"/>
          <w:szCs w:val="24"/>
          <w:lang w:val="sr-Cyrl-CS"/>
        </w:rPr>
        <w:t xml:space="preserve">  </w:t>
      </w:r>
      <w:r w:rsidR="00CF4343">
        <w:rPr>
          <w:sz w:val="24"/>
          <w:szCs w:val="24"/>
          <w:lang w:val="sr-Cyrl-CS"/>
        </w:rPr>
        <w:t>budu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organizacije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pomoći</w:t>
      </w:r>
      <w:r w:rsidR="00011FDC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već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dodatni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činilac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što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većem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uključivanju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ljudi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svih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marginalizovanih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grupa</w:t>
      </w:r>
      <w:r w:rsidR="00011FDC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Istakla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ceo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koncept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socijalnog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smeo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bude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ugrožen</w:t>
      </w:r>
      <w:r w:rsidR="00011FDC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ili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zloupotrebljen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ostvarivanje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legitimnih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ciljeva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rešavanje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teške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situacije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kojoj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svi</w:t>
      </w:r>
      <w:r w:rsidR="00011FDC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nalazimo</w:t>
      </w:r>
      <w:r w:rsidR="00011FDC">
        <w:rPr>
          <w:sz w:val="24"/>
          <w:szCs w:val="24"/>
          <w:lang w:val="sr-Cyrl-CS"/>
        </w:rPr>
        <w:t xml:space="preserve">. </w:t>
      </w:r>
    </w:p>
    <w:p w:rsidR="00BE04CE" w:rsidRDefault="00011FD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F4343">
        <w:rPr>
          <w:b/>
          <w:sz w:val="24"/>
          <w:szCs w:val="24"/>
          <w:lang w:val="sr-Cyrl-CS"/>
        </w:rPr>
        <w:t>Miodrag</w:t>
      </w:r>
      <w:r w:rsidR="00ED7AA6"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Nedeljković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Koalicije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razvoj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socijalnog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preduzetništva</w:t>
      </w:r>
      <w:r w:rsidR="00ED7AA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postavio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pitanje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predlagaču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kakva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će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biti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sudbina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preduzeća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ispunjavaju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kvotu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zaposlenih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smislu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ovog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ED7AA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čiji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cilj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pružanje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socijalnih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usluga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onima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kojima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to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neophodno</w:t>
      </w:r>
      <w:r w:rsidR="00ED7AA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  <w:r w:rsidR="003413BE">
        <w:rPr>
          <w:sz w:val="24"/>
          <w:szCs w:val="24"/>
          <w:lang w:val="sr-Cyrl-CS"/>
        </w:rPr>
        <w:t xml:space="preserve">  </w:t>
      </w:r>
      <w:r w:rsidR="00ED7AA6">
        <w:rPr>
          <w:sz w:val="24"/>
          <w:szCs w:val="24"/>
          <w:lang w:val="sr-Cyrl-CS"/>
        </w:rPr>
        <w:t xml:space="preserve"> </w:t>
      </w:r>
    </w:p>
    <w:p w:rsidR="003A1D56" w:rsidRDefault="00BE04CE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F4343">
        <w:rPr>
          <w:b/>
          <w:sz w:val="24"/>
          <w:szCs w:val="24"/>
          <w:lang w:val="sr-Cyrl-CS"/>
        </w:rPr>
        <w:t>Milorad</w:t>
      </w:r>
      <w:r w:rsidR="00ED7AA6"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Stošić</w:t>
      </w:r>
      <w:r w:rsidR="00ED7AA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narodni</w:t>
      </w:r>
      <w:r w:rsidR="00ED7AA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poslanik</w:t>
      </w:r>
      <w:r w:rsidR="00ED7AA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rekao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Narodna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skupština</w:t>
      </w:r>
      <w:r w:rsidR="003A1D5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kao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odgovorna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institucija</w:t>
      </w:r>
      <w:r w:rsidR="003A1D5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trudi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doprinese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boljitku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ugroženih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kategorija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građana</w:t>
      </w:r>
      <w:r w:rsidR="003A1D56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Slaže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Predlog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trebalo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poboljšati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putem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amandmana</w:t>
      </w:r>
      <w:r w:rsidR="003A1D5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kako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nakon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usvajanja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imao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svoju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funkciju</w:t>
      </w:r>
      <w:r w:rsidR="003A1D56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Rekao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ovaj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zakon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predstavlja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dobru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osnovu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različitim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jedinicima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lokalne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samouprave</w:t>
      </w:r>
      <w:r w:rsidR="003A1D56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on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mogao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nađe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suštinsku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primenu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mnogim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ugroženim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kategorijama</w:t>
      </w:r>
      <w:r w:rsidR="003A1D56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stanovništva</w:t>
      </w:r>
      <w:r w:rsidR="003A1D56">
        <w:rPr>
          <w:sz w:val="24"/>
          <w:szCs w:val="24"/>
          <w:lang w:val="sr-Cyrl-CS"/>
        </w:rPr>
        <w:t>.</w:t>
      </w:r>
    </w:p>
    <w:p w:rsidR="00BE04CE" w:rsidRDefault="003A1D56" w:rsidP="00D30098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F4343">
        <w:rPr>
          <w:b/>
          <w:sz w:val="24"/>
          <w:szCs w:val="24"/>
          <w:lang w:val="sr-Cyrl-CS"/>
        </w:rPr>
        <w:t>Dejan</w:t>
      </w:r>
      <w:r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Kozić</w:t>
      </w:r>
      <w:r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udruženja</w:t>
      </w:r>
      <w:r>
        <w:rPr>
          <w:sz w:val="24"/>
          <w:szCs w:val="24"/>
          <w:lang w:val="sr-Cyrl-CS"/>
        </w:rPr>
        <w:t xml:space="preserve"> „</w:t>
      </w:r>
      <w:r w:rsidR="00CF4343">
        <w:rPr>
          <w:sz w:val="24"/>
          <w:szCs w:val="24"/>
          <w:lang w:val="sr-Cyrl-CS"/>
        </w:rPr>
        <w:t>Živimo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zajedno</w:t>
      </w:r>
      <w:r>
        <w:rPr>
          <w:sz w:val="24"/>
          <w:szCs w:val="24"/>
          <w:lang w:val="sr-Cyrl-CS"/>
        </w:rPr>
        <w:t>“</w:t>
      </w:r>
      <w:r w:rsidR="00EE08C5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rekao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članovi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ovog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udruženja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svakog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meseca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primaju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određenu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svotu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novca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osnovu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svog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rada</w:t>
      </w:r>
      <w:r w:rsidR="00EE08C5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npr</w:t>
      </w:r>
      <w:r w:rsidR="00EE08C5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prodajom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časopisa</w:t>
      </w:r>
      <w:r w:rsidR="00EE08C5">
        <w:rPr>
          <w:sz w:val="24"/>
          <w:szCs w:val="24"/>
          <w:lang w:val="sr-Cyrl-CS"/>
        </w:rPr>
        <w:t xml:space="preserve"> „</w:t>
      </w:r>
      <w:r w:rsidR="00CF4343">
        <w:rPr>
          <w:sz w:val="24"/>
          <w:szCs w:val="24"/>
          <w:lang w:val="sr-Cyrl-CS"/>
        </w:rPr>
        <w:t>Lice</w:t>
      </w:r>
      <w:r w:rsidR="00EE08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ulice</w:t>
      </w:r>
      <w:r w:rsidR="00EE08C5">
        <w:rPr>
          <w:sz w:val="24"/>
          <w:szCs w:val="24"/>
          <w:lang w:val="sr-Cyrl-CS"/>
        </w:rPr>
        <w:t>“</w:t>
      </w:r>
      <w:r w:rsidR="009169D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sakupljanjem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papira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itd</w:t>
      </w:r>
      <w:r w:rsidR="009169DE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ali</w:t>
      </w:r>
      <w:r w:rsidR="003E37BA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celokupan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prihod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vrlo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mali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njega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nemoguće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živeti</w:t>
      </w:r>
      <w:r w:rsidR="009169DE">
        <w:rPr>
          <w:sz w:val="24"/>
          <w:szCs w:val="24"/>
          <w:lang w:val="sr-Cyrl-CS"/>
        </w:rPr>
        <w:t xml:space="preserve">. </w:t>
      </w:r>
      <w:r w:rsidR="00CF4343">
        <w:rPr>
          <w:sz w:val="24"/>
          <w:szCs w:val="24"/>
          <w:lang w:val="sr-Cyrl-CS"/>
        </w:rPr>
        <w:t>Postavio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je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pitanje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način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ovo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udruženje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moglo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da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postane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socijalno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preduzeće</w:t>
      </w:r>
      <w:r w:rsidR="009169DE">
        <w:rPr>
          <w:sz w:val="24"/>
          <w:szCs w:val="24"/>
          <w:lang w:val="sr-Cyrl-CS"/>
        </w:rPr>
        <w:t xml:space="preserve">, </w:t>
      </w:r>
      <w:r w:rsidR="00CF4343">
        <w:rPr>
          <w:sz w:val="24"/>
          <w:szCs w:val="24"/>
          <w:lang w:val="sr-Cyrl-CS"/>
        </w:rPr>
        <w:t>koje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zapošljavalo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određeni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broj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ljudi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ostvarivalo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makar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minimalnu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dobit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koja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zadovoljava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životne</w:t>
      </w:r>
      <w:r w:rsidR="009169DE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potrebe</w:t>
      </w:r>
      <w:r w:rsidR="009169DE">
        <w:rPr>
          <w:sz w:val="24"/>
          <w:szCs w:val="24"/>
          <w:lang w:val="sr-Cyrl-CS"/>
        </w:rPr>
        <w:t xml:space="preserve">.     </w:t>
      </w:r>
      <w:r>
        <w:rPr>
          <w:sz w:val="24"/>
          <w:szCs w:val="24"/>
          <w:lang w:val="sr-Cyrl-CS"/>
        </w:rPr>
        <w:t xml:space="preserve"> </w:t>
      </w:r>
    </w:p>
    <w:p w:rsidR="009D4EF0" w:rsidRDefault="00496C6F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D30098"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Vladan</w:t>
      </w:r>
      <w:r w:rsidR="00D30098"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Petković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paraplegičara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Čačak</w:t>
      </w:r>
      <w:r w:rsidR="00D3009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rekao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profesionalnu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rehabilitaciju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osnovano</w:t>
      </w:r>
      <w:r w:rsidR="00D30098">
        <w:rPr>
          <w:sz w:val="24"/>
          <w:szCs w:val="24"/>
          <w:lang w:val="sr-Cyrl-RS"/>
        </w:rPr>
        <w:t xml:space="preserve"> 2005. </w:t>
      </w:r>
      <w:r w:rsidR="00CF4343">
        <w:rPr>
          <w:sz w:val="24"/>
          <w:szCs w:val="24"/>
          <w:lang w:val="sr-Cyrl-RS"/>
        </w:rPr>
        <w:t>godine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tad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posluje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pozitivno</w:t>
      </w:r>
      <w:r w:rsidR="00D3009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Osvrnuo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</w:t>
      </w:r>
      <w:r w:rsidR="00D30098">
        <w:rPr>
          <w:sz w:val="24"/>
          <w:szCs w:val="24"/>
          <w:lang w:val="sr-Cyrl-RS"/>
        </w:rPr>
        <w:t xml:space="preserve"> 9. </w:t>
      </w:r>
      <w:r w:rsidR="00CF4343">
        <w:rPr>
          <w:sz w:val="24"/>
          <w:szCs w:val="24"/>
          <w:lang w:val="sr-Cyrl-RS"/>
        </w:rPr>
        <w:t>Predloga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govori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uslovima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poslovanje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svojstvu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rekao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obezbede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poslovanje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tržištu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bilo</w:t>
      </w:r>
      <w:r w:rsidR="00D3009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profitabilno</w:t>
      </w:r>
      <w:r w:rsidR="00D3009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amandmanom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izmeniti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pomenuti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broj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zaposlenih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najmanje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pet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 w:rsidR="00F57F8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neophodan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imalo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status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F57F8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jer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doprinelo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postojanju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većeg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broja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ovih</w:t>
      </w:r>
      <w:r w:rsidR="00F57F8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F57F80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Osim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DF099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skrenuo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pažnju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osobe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invaliditetom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uglavnom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organizovane</w:t>
      </w:r>
      <w:r w:rsidR="00DF099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slučaj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ostalim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ranjivim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grupama</w:t>
      </w:r>
      <w:r w:rsidR="003E37B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nabrojanim</w:t>
      </w:r>
      <w:r w:rsidR="003E37B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E37B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članu</w:t>
      </w:r>
      <w:r w:rsidR="003E37BA">
        <w:rPr>
          <w:sz w:val="24"/>
          <w:szCs w:val="24"/>
          <w:lang w:val="sr-Cyrl-RS"/>
        </w:rPr>
        <w:t xml:space="preserve"> 4,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takođe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govori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prilog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prethodnoj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primedbi</w:t>
      </w:r>
      <w:r w:rsidR="00DF099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3E37B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bilo</w:t>
      </w:r>
      <w:r w:rsidR="003E37B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izmeniti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</w:t>
      </w:r>
      <w:r w:rsidR="003E37BA">
        <w:rPr>
          <w:sz w:val="24"/>
          <w:szCs w:val="24"/>
          <w:lang w:val="sr-Cyrl-RS"/>
        </w:rPr>
        <w:t xml:space="preserve"> 9</w:t>
      </w:r>
      <w:r w:rsidR="00DF0994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kako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bio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primenljiv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DF0994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praksi</w:t>
      </w:r>
      <w:r w:rsidR="00DF0994">
        <w:rPr>
          <w:sz w:val="24"/>
          <w:szCs w:val="24"/>
          <w:lang w:val="sr-Cyrl-RS"/>
        </w:rPr>
        <w:t xml:space="preserve">. </w:t>
      </w:r>
    </w:p>
    <w:p w:rsidR="0053603B" w:rsidRDefault="009D4EF0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Ivana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Stančić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Smart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kolektiv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rekla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članica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Koalicije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693BF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takođe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učestvovala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osnivanju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dva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693BFB">
        <w:rPr>
          <w:sz w:val="24"/>
          <w:szCs w:val="24"/>
          <w:lang w:val="sr-Cyrl-RS"/>
        </w:rPr>
        <w:t xml:space="preserve"> – „</w:t>
      </w:r>
      <w:r w:rsidR="00CF4343">
        <w:rPr>
          <w:sz w:val="24"/>
          <w:szCs w:val="24"/>
          <w:lang w:val="sr-Cyrl-RS"/>
        </w:rPr>
        <w:t>Lice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ulice</w:t>
      </w:r>
      <w:r w:rsidR="00693BFB">
        <w:rPr>
          <w:sz w:val="24"/>
          <w:szCs w:val="24"/>
          <w:lang w:val="sr-Cyrl-RS"/>
        </w:rPr>
        <w:t xml:space="preserve">“ </w:t>
      </w:r>
      <w:r w:rsidR="00CF4343">
        <w:rPr>
          <w:sz w:val="24"/>
          <w:szCs w:val="24"/>
          <w:lang w:val="sr-Cyrl-RS"/>
        </w:rPr>
        <w:t>i</w:t>
      </w:r>
      <w:r w:rsidR="00693BFB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Dobra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torba</w:t>
      </w:r>
      <w:r w:rsidR="00693BFB">
        <w:rPr>
          <w:sz w:val="24"/>
          <w:szCs w:val="24"/>
          <w:lang w:val="sr-Cyrl-RS"/>
        </w:rPr>
        <w:t xml:space="preserve">“. </w:t>
      </w:r>
      <w:r w:rsidR="00CF4343">
        <w:rPr>
          <w:sz w:val="24"/>
          <w:szCs w:val="24"/>
          <w:lang w:val="sr-Cyrl-RS"/>
        </w:rPr>
        <w:t>Zbog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skrenula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pažnju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</w:t>
      </w:r>
      <w:r w:rsidR="00693BFB">
        <w:rPr>
          <w:sz w:val="24"/>
          <w:szCs w:val="24"/>
          <w:lang w:val="sr-Cyrl-RS"/>
        </w:rPr>
        <w:t xml:space="preserve"> 4. </w:t>
      </w:r>
      <w:r w:rsidR="00CF4343">
        <w:rPr>
          <w:sz w:val="24"/>
          <w:szCs w:val="24"/>
          <w:lang w:val="sr-Cyrl-RS"/>
        </w:rPr>
        <w:t>i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ograničavanje</w:t>
      </w:r>
      <w:r w:rsidR="00693BF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korisnika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pobrojane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ovom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članu</w:t>
      </w:r>
      <w:r w:rsidR="00574401">
        <w:rPr>
          <w:sz w:val="24"/>
          <w:szCs w:val="24"/>
          <w:lang w:val="sr-Cyrl-RS"/>
        </w:rPr>
        <w:t>.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574401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Dobra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torba</w:t>
      </w:r>
      <w:r w:rsidR="00574401">
        <w:rPr>
          <w:sz w:val="24"/>
          <w:szCs w:val="24"/>
          <w:lang w:val="sr-Cyrl-RS"/>
        </w:rPr>
        <w:t>“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pokrenuto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saradnji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ženskim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udruženjima</w:t>
      </w:r>
      <w:r w:rsidR="0057440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istakla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Predlogom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prepoznata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čitava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jedna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ugroženih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žena</w:t>
      </w:r>
      <w:r w:rsidR="00574401">
        <w:rPr>
          <w:sz w:val="24"/>
          <w:szCs w:val="24"/>
          <w:lang w:val="sr-Cyrl-RS"/>
        </w:rPr>
        <w:t xml:space="preserve"> – </w:t>
      </w:r>
      <w:r w:rsidR="00CF4343">
        <w:rPr>
          <w:sz w:val="24"/>
          <w:szCs w:val="24"/>
          <w:lang w:val="sr-Cyrl-RS"/>
        </w:rPr>
        <w:t>npr</w:t>
      </w:r>
      <w:r w:rsidR="00574401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one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imaju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manje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</w:t>
      </w:r>
      <w:r w:rsidR="00574401">
        <w:rPr>
          <w:sz w:val="24"/>
          <w:szCs w:val="24"/>
          <w:lang w:val="sr-Cyrl-RS"/>
        </w:rPr>
        <w:t xml:space="preserve"> 50 </w:t>
      </w:r>
      <w:r w:rsidR="00CF4343">
        <w:rPr>
          <w:sz w:val="24"/>
          <w:szCs w:val="24"/>
          <w:lang w:val="sr-Cyrl-RS"/>
        </w:rPr>
        <w:t>godina</w:t>
      </w:r>
      <w:r w:rsidR="0057440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bez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posla</w:t>
      </w:r>
      <w:r w:rsidR="0057440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ili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poljoprivredom</w:t>
      </w:r>
      <w:r w:rsidR="0057440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održavanjem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domaćinstava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</w:t>
      </w:r>
      <w:r w:rsidR="00613C79">
        <w:rPr>
          <w:sz w:val="24"/>
          <w:szCs w:val="24"/>
          <w:lang w:val="sr-Cyrl-RS"/>
        </w:rPr>
        <w:t>,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nemaju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redovne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prihode</w:t>
      </w:r>
      <w:r w:rsidR="0057440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ili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muškarci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žene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penziji</w:t>
      </w:r>
      <w:r w:rsidR="004658F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imaju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male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penzije</w:t>
      </w:r>
      <w:r w:rsidR="0057440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radno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sposobni</w:t>
      </w:r>
      <w:r w:rsidR="00574401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pa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22662D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postavila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zbog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čega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njima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zakonom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pružena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mogućnost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lastRenderedPageBreak/>
        <w:t>učestvuju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radu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nekog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574401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574401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Osim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53603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istakla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žena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zbog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brige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članovima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domaćinstva</w:t>
      </w:r>
      <w:r w:rsidR="0053603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nije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mogućnosti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puno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radno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vreme</w:t>
      </w:r>
      <w:r w:rsidR="0053603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omogućiti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ostvaruju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prihode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radeći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skraćeno</w:t>
      </w:r>
      <w:r w:rsidR="0053603B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Osvrnula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53603B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Lice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ulice</w:t>
      </w:r>
      <w:r w:rsidR="0053603B">
        <w:rPr>
          <w:sz w:val="24"/>
          <w:szCs w:val="24"/>
          <w:lang w:val="sr-Cyrl-RS"/>
        </w:rPr>
        <w:t xml:space="preserve">“ </w:t>
      </w:r>
      <w:r w:rsidR="00CF4343">
        <w:rPr>
          <w:sz w:val="24"/>
          <w:szCs w:val="24"/>
          <w:lang w:val="sr-Cyrl-RS"/>
        </w:rPr>
        <w:t>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skrenula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pažnju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kategoriju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beskućnika</w:t>
      </w:r>
      <w:r w:rsidR="0053603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takođe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prepoznata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ovim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zakonom</w:t>
      </w:r>
      <w:r w:rsidR="0053603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pritom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potpuno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pravno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nevidljiva</w:t>
      </w:r>
      <w:r w:rsidR="0053603B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Rekla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CS"/>
        </w:rPr>
        <w:t>prodaja</w:t>
      </w:r>
      <w:r w:rsidR="002655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časopisa</w:t>
      </w:r>
      <w:r w:rsidR="002655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preko</w:t>
      </w:r>
      <w:r w:rsidR="002655C5"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RS"/>
        </w:rPr>
        <w:t>uličnih</w:t>
      </w:r>
      <w:r w:rsidR="0053603B" w:rsidRPr="0023741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prodavaca</w:t>
      </w:r>
      <w:r w:rsidR="00613C79" w:rsidRPr="0023741C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655C5">
        <w:rPr>
          <w:sz w:val="24"/>
          <w:szCs w:val="24"/>
          <w:lang w:val="sr-Cyrl-RS"/>
        </w:rPr>
        <w:t xml:space="preserve"> 35 </w:t>
      </w:r>
      <w:r w:rsidR="00CF4343">
        <w:rPr>
          <w:sz w:val="24"/>
          <w:szCs w:val="24"/>
          <w:lang w:val="sr-Cyrl-RS"/>
        </w:rPr>
        <w:t>zemalja</w:t>
      </w:r>
      <w:r w:rsidR="002655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sveta</w:t>
      </w:r>
      <w:r w:rsidR="002655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predstavlja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dobru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praksu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53603B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smatra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ovakav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onemogućava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„</w:t>
      </w:r>
      <w:r w:rsidR="00CF4343">
        <w:rPr>
          <w:sz w:val="24"/>
          <w:szCs w:val="24"/>
          <w:lang w:val="sr-Cyrl-RS"/>
        </w:rPr>
        <w:t>Lice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ulice</w:t>
      </w:r>
      <w:r w:rsidR="0053603B">
        <w:rPr>
          <w:sz w:val="24"/>
          <w:szCs w:val="24"/>
          <w:lang w:val="sr-Cyrl-RS"/>
        </w:rPr>
        <w:t xml:space="preserve">“ </w:t>
      </w:r>
      <w:r w:rsidR="00CF4343">
        <w:rPr>
          <w:sz w:val="24"/>
          <w:szCs w:val="24"/>
          <w:lang w:val="sr-Cyrl-RS"/>
        </w:rPr>
        <w:t>postane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</w:t>
      </w:r>
      <w:r w:rsidR="0053603B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Zaključila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ovakav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ograničavanja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korisnika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53603B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dobar</w:t>
      </w:r>
      <w:r w:rsidR="0053603B">
        <w:rPr>
          <w:sz w:val="24"/>
          <w:szCs w:val="24"/>
          <w:lang w:val="sr-Cyrl-RS"/>
        </w:rPr>
        <w:t xml:space="preserve">. </w:t>
      </w:r>
    </w:p>
    <w:p w:rsidR="009C4925" w:rsidRDefault="0053603B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Aleksandra</w:t>
      </w:r>
      <w:r w:rsidR="009C4925"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Vladisavljević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teško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zapošljivih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stanovništva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kakvoj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preduzetištvom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nezaposlenost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posledica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većeg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neadekvatna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otvaranje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novih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radnih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mesta</w:t>
      </w:r>
      <w:r w:rsidR="009C492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tome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doprinese</w:t>
      </w:r>
      <w:r w:rsidR="009C492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svoje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ograničavajuće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faktore</w:t>
      </w:r>
      <w:r w:rsidR="009C4925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Skrenula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pažnju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članu</w:t>
      </w:r>
      <w:r w:rsidR="009C4925">
        <w:rPr>
          <w:sz w:val="24"/>
          <w:szCs w:val="24"/>
          <w:lang w:val="sr-Cyrl-RS"/>
        </w:rPr>
        <w:t xml:space="preserve"> 3</w:t>
      </w:r>
      <w:r w:rsidR="00613C79">
        <w:rPr>
          <w:sz w:val="24"/>
          <w:szCs w:val="24"/>
          <w:lang w:val="sr-Cyrl-RS"/>
        </w:rPr>
        <w:t>,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nabrojano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šest</w:t>
      </w:r>
      <w:r w:rsidR="005C4DD3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načela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zasniva</w:t>
      </w:r>
      <w:r w:rsidR="009C4925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nalazi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načelo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slobodnog</w:t>
      </w:r>
      <w:r w:rsidR="009C492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9C4925">
        <w:rPr>
          <w:sz w:val="24"/>
          <w:szCs w:val="24"/>
          <w:lang w:val="sr-Cyrl-RS"/>
        </w:rPr>
        <w:t>.</w:t>
      </w:r>
    </w:p>
    <w:p w:rsidR="00496C6F" w:rsidRDefault="009C4925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Brankica</w:t>
      </w:r>
      <w:r w:rsidR="00FA176A"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Janković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istakla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tekstu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uloženo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mnogo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napora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takav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kakav</w:t>
      </w:r>
      <w:r w:rsidR="00747CC5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747CC5">
        <w:rPr>
          <w:sz w:val="24"/>
          <w:szCs w:val="24"/>
          <w:lang w:val="sr-Cyrl-RS"/>
        </w:rPr>
        <w:t>,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primenljiv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našoj</w:t>
      </w:r>
      <w:r w:rsidR="00FA176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sredini</w:t>
      </w:r>
      <w:r w:rsidR="00A176B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nasuprot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mnogim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primedbama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diskusije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 w:rsidR="00A176B0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Naglasila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pogrešno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očekivati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probleme</w:t>
      </w:r>
      <w:r w:rsidR="00A176B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kojih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zaista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mnogo</w:t>
      </w:r>
      <w:r w:rsidR="00A176B0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Slaže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nije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dobro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tekstu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A176B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treba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ispraviti</w:t>
      </w:r>
      <w:r w:rsidR="00A176B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zamolila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obrati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pažnja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uslove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živimo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radimo</w:t>
      </w:r>
      <w:r w:rsidR="00A176B0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Podsetila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pripremi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radili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predstavnici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A176B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učestvovali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vrhunski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stručnjaci</w:t>
      </w:r>
      <w:r w:rsidR="00A176B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pravnici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poznavaoci</w:t>
      </w:r>
      <w:r w:rsidR="00A176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privrednog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sistema</w:t>
      </w:r>
      <w:r w:rsidR="00613C79">
        <w:rPr>
          <w:sz w:val="24"/>
          <w:szCs w:val="24"/>
          <w:lang w:val="sr-Cyrl-RS"/>
        </w:rPr>
        <w:t>.</w:t>
      </w:r>
      <w:r w:rsidR="00A176B0">
        <w:rPr>
          <w:sz w:val="24"/>
          <w:szCs w:val="24"/>
          <w:lang w:val="sr-Cyrl-RS"/>
        </w:rPr>
        <w:t xml:space="preserve"> </w:t>
      </w:r>
    </w:p>
    <w:p w:rsidR="003B74C3" w:rsidRDefault="00747CC5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F4343">
        <w:rPr>
          <w:b/>
          <w:sz w:val="24"/>
          <w:szCs w:val="24"/>
          <w:lang w:val="sr-Cyrl-CS"/>
        </w:rPr>
        <w:t>Tatjana</w:t>
      </w:r>
      <w:r w:rsidRPr="0084562A">
        <w:rPr>
          <w:b/>
          <w:sz w:val="24"/>
          <w:szCs w:val="24"/>
          <w:lang w:val="sr-Cyrl-CS"/>
        </w:rPr>
        <w:t xml:space="preserve"> </w:t>
      </w:r>
      <w:r w:rsidR="00CF4343">
        <w:rPr>
          <w:b/>
          <w:sz w:val="24"/>
          <w:szCs w:val="24"/>
          <w:lang w:val="sr-Cyrl-CS"/>
        </w:rPr>
        <w:t>Prijić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zapošljavanja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tokom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konceptualno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sudarala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pristupa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preduzetništvu</w:t>
      </w:r>
      <w:r>
        <w:rPr>
          <w:sz w:val="24"/>
          <w:szCs w:val="24"/>
          <w:lang w:val="sr-Cyrl-RS"/>
        </w:rPr>
        <w:t xml:space="preserve"> – </w:t>
      </w:r>
      <w:r w:rsidR="00CF4343">
        <w:rPr>
          <w:sz w:val="24"/>
          <w:szCs w:val="24"/>
          <w:lang w:val="sr-Cyrl-RS"/>
        </w:rPr>
        <w:t>socijalni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preduzetnički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Zato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naglasila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posmatrati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svetlu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društvima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reguliše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niti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svetlu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Ustava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reguliše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slobodu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svetlu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vrlo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reguliše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pružaoce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Podsetila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2. </w:t>
      </w:r>
      <w:r w:rsidR="00CF434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kaže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teže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zapošljive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potrebna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podrška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samostalnog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produktivnog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zajednici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stvaranja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materijalnih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životnih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uključivanje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naglasila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pobrojana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4.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sva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materijalnih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socijalnih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egzistencijalnih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poteškoća</w:t>
      </w:r>
      <w:r>
        <w:rPr>
          <w:sz w:val="24"/>
          <w:szCs w:val="24"/>
          <w:lang w:val="sr-Cyrl-RS"/>
        </w:rPr>
        <w:t xml:space="preserve"> (</w:t>
      </w:r>
      <w:r w:rsidR="00CF4343">
        <w:rPr>
          <w:sz w:val="24"/>
          <w:szCs w:val="24"/>
          <w:lang w:val="sr-Cyrl-RS"/>
        </w:rPr>
        <w:t>gde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spadaju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tokom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pominjane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kategorije</w:t>
      </w:r>
      <w:r>
        <w:rPr>
          <w:sz w:val="24"/>
          <w:szCs w:val="24"/>
          <w:lang w:val="sr-Cyrl-RS"/>
        </w:rPr>
        <w:t xml:space="preserve"> – </w:t>
      </w:r>
      <w:r w:rsidR="00CF4343">
        <w:rPr>
          <w:sz w:val="24"/>
          <w:szCs w:val="24"/>
          <w:lang w:val="sr-Cyrl-RS"/>
        </w:rPr>
        <w:t>žene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mladi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itd</w:t>
      </w:r>
      <w:r>
        <w:rPr>
          <w:sz w:val="24"/>
          <w:szCs w:val="24"/>
          <w:lang w:val="sr-Cyrl-RS"/>
        </w:rPr>
        <w:t xml:space="preserve">.). </w:t>
      </w:r>
      <w:r w:rsidR="00CF4343">
        <w:rPr>
          <w:sz w:val="24"/>
          <w:szCs w:val="24"/>
          <w:lang w:val="sr-Cyrl-RS"/>
        </w:rPr>
        <w:t>Cilj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organizovane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delatnosti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jeste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priprema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onih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mogu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samostalno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tržište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rada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zajednički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jedinicama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ostalim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kapacitetima</w:t>
      </w:r>
      <w:r w:rsidR="00F51DA0">
        <w:rPr>
          <w:sz w:val="24"/>
          <w:szCs w:val="24"/>
          <w:lang w:val="sr-Cyrl-RS"/>
        </w:rPr>
        <w:t xml:space="preserve"> – </w:t>
      </w:r>
      <w:r w:rsidR="00CF4343">
        <w:rPr>
          <w:sz w:val="24"/>
          <w:szCs w:val="24"/>
          <w:lang w:val="sr-Cyrl-RS"/>
        </w:rPr>
        <w:t>poslodavcima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nevladinim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sektorom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sindikatima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državom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Nacionalnom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službom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ustanovama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zaštite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zajedničkom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formiranju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odgovarajućih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oblika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F51DA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uključiti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naše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najteže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egzistencijalno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ugrožene</w:t>
      </w:r>
      <w:r w:rsidR="00F51DA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sugrađane</w:t>
      </w:r>
      <w:r w:rsidR="00F51DA0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upravo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usled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kompleksnosti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teme</w:t>
      </w:r>
      <w:r w:rsidR="00B86E30">
        <w:rPr>
          <w:sz w:val="24"/>
          <w:szCs w:val="24"/>
          <w:lang w:val="sr-Cyrl-RS"/>
        </w:rPr>
        <w:t xml:space="preserve">, 20 </w:t>
      </w:r>
      <w:r w:rsidR="00CF4343">
        <w:rPr>
          <w:sz w:val="24"/>
          <w:szCs w:val="24"/>
          <w:lang w:val="sr-Cyrl-RS"/>
        </w:rPr>
        <w:t>eksperata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činilo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radnu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izradu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B86E3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kojim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pomirena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dva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koncepta</w:t>
      </w:r>
      <w:r w:rsidR="00B86E30">
        <w:rPr>
          <w:sz w:val="24"/>
          <w:szCs w:val="24"/>
          <w:lang w:val="sr-Cyrl-RS"/>
        </w:rPr>
        <w:t>,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sprovedena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vrlo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široka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rasprava</w:t>
      </w:r>
      <w:r w:rsidR="00B86E30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Naglasila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zakonom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predviđen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mešovit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tip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B86E3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kojim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ovom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trenutku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može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pomiriti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preduzetnčki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duh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odgovorna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tržišna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privreda</w:t>
      </w:r>
      <w:r w:rsidR="003D49C0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Istakla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odgovornoj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tržišnoj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privredi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jesu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obeležena</w:t>
      </w:r>
      <w:r w:rsidR="00B86E3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zbog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toga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odgovorni</w:t>
      </w:r>
      <w:r w:rsidR="00B86E3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poslodavci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kupovali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proizvode</w:t>
      </w:r>
      <w:r w:rsidR="009E35D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Osvrnula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jedinice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samouprave</w:t>
      </w:r>
      <w:r w:rsidR="009E35D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obajsnivši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nipošto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nemaju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osnivanja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socijalnih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 w:rsidR="009E35D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niti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postoje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kazne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jedinice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lokalne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samouprave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obavezu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izvrše</w:t>
      </w:r>
      <w:r w:rsidR="009E35D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podstiču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zapošljavaju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ugrožene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lastRenderedPageBreak/>
        <w:t>stanovništva</w:t>
      </w:r>
      <w:r w:rsidR="009E35D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budući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613C7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njihovim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zapošljavanjem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stiču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pravo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dobijanje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sredstava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mere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osnivanje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održavanje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zaposlenja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novim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 w:rsidR="009E35D8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što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predstavlja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komponentu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održivosti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faktora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tim</w:t>
      </w:r>
      <w:r w:rsidR="009E35D8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 w:rsidR="009E35D8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kraju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istakla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svako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suštini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jeste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564A8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s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obzirom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cilj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obezbeđivanje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materijalne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egzistencije</w:t>
      </w:r>
      <w:r w:rsidR="00C23A1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564A8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preduzećima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podrazumeva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društvenu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aktivnost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svih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aktera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rešavanje</w:t>
      </w:r>
      <w:r w:rsidR="00C23A1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zajedničkim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delovanjem</w:t>
      </w:r>
      <w:r w:rsidR="00C23A1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egzistencijalnih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problema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kroz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najugroženije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kategorije</w:t>
      </w:r>
      <w:r w:rsidR="00C23A1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stanovništva</w:t>
      </w:r>
      <w:r w:rsidR="00C23A1A">
        <w:rPr>
          <w:sz w:val="24"/>
          <w:szCs w:val="24"/>
          <w:lang w:val="sr-Cyrl-RS"/>
        </w:rPr>
        <w:t xml:space="preserve">. </w:t>
      </w:r>
    </w:p>
    <w:p w:rsidR="00496C6F" w:rsidRDefault="003B74C3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Nikola</w:t>
      </w:r>
      <w:r w:rsidR="00291DBF"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Jovanović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HUB</w:t>
      </w:r>
      <w:r w:rsidR="00291D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koje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bavi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promocijom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razvojem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društvenog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291DBF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Srbiji</w:t>
      </w:r>
      <w:r w:rsidR="00291DBF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rekao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predstavnici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udruženja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odobravanjem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reagovali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donošenje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ovakvog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19678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iako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učestvovali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javnoj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raspravi</w:t>
      </w:r>
      <w:r w:rsidR="0019678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Međutim</w:t>
      </w:r>
      <w:r w:rsidR="0019678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istakao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državna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sekretarka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svom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izlaganju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uglavnom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tehničkom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smislu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osvrnula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delove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196787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Naglasio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</w:t>
      </w:r>
      <w:r w:rsidR="0019678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društveno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preduzetništvo</w:t>
      </w:r>
      <w:r w:rsidR="0019678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osnovi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ima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ideju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promena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društvu</w:t>
      </w:r>
      <w:r w:rsidR="0019678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nažalost</w:t>
      </w:r>
      <w:r w:rsidR="003D49C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organizacije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tome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rade</w:t>
      </w:r>
      <w:r w:rsidR="00196787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Predlogom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nisu</w:t>
      </w:r>
      <w:r w:rsidR="00196787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prepoznate</w:t>
      </w:r>
      <w:r w:rsidR="00196787">
        <w:rPr>
          <w:sz w:val="24"/>
          <w:szCs w:val="24"/>
          <w:lang w:val="sr-Cyrl-RS"/>
        </w:rPr>
        <w:t xml:space="preserve">. </w:t>
      </w:r>
    </w:p>
    <w:p w:rsidR="00196787" w:rsidRDefault="00196787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Snežana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Stojanović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Plavšić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obraćajući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F21102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osnovu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ovog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nesporno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privilegovani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poslodavac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odnosu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ostale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potencijalne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osnivače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podstiču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preduzetnici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podstiče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</w:t>
      </w:r>
      <w:r w:rsidR="00F21102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Iznela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tvrdnju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ovim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zakonom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budu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definisane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samo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osnovne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stvari</w:t>
      </w:r>
      <w:r w:rsidR="00F2110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odnosno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šta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ono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što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podrazumeva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socijalnim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preduzećem</w:t>
      </w:r>
      <w:r w:rsidR="00F2110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kao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pruži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prilika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nabavke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poreske</w:t>
      </w:r>
      <w:r w:rsidR="00F2110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olakšice</w:t>
      </w:r>
      <w:r w:rsidR="00F21102">
        <w:rPr>
          <w:sz w:val="24"/>
          <w:szCs w:val="24"/>
          <w:lang w:val="sr-Cyrl-RS"/>
        </w:rPr>
        <w:t>.</w:t>
      </w:r>
    </w:p>
    <w:p w:rsidR="00F21102" w:rsidRDefault="00F21102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Neven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Marinović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složio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aktivne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vrlo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korisne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napori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ugroženih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više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nego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dobrodošli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želi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promovisanje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drugačijeg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koncepta</w:t>
      </w:r>
      <w:r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podrazumeva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stvaranje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dodatne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vrednosti</w:t>
      </w:r>
      <w:r w:rsidR="000D36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preduzimljivost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istovremeno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pružanje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pomoći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društvu</w:t>
      </w:r>
      <w:r w:rsidR="000D36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životnoj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sredini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ugroženim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grupama</w:t>
      </w:r>
      <w:r w:rsidR="000D36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ili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pitanju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promovisanje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države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kroz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aktivne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mere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zapošljavanja</w:t>
      </w:r>
      <w:r w:rsidR="000D3612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Smatra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pitanju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suštinske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razlike</w:t>
      </w:r>
      <w:r w:rsidR="000D3612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oko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kojih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trebalo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postići</w:t>
      </w:r>
      <w:r w:rsidR="000D361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dogovor</w:t>
      </w:r>
      <w:r w:rsidR="000D361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 </w:t>
      </w:r>
    </w:p>
    <w:p w:rsidR="000D3612" w:rsidRDefault="000D3612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F4343">
        <w:rPr>
          <w:b/>
          <w:sz w:val="24"/>
          <w:szCs w:val="24"/>
          <w:lang w:val="sr-Cyrl-RS"/>
        </w:rPr>
        <w:t>Miljenko</w:t>
      </w:r>
      <w:r w:rsidRPr="0084562A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Dereta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zaključio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deo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odgovornosti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povodom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nerazumevanja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proizveo</w:t>
      </w:r>
      <w:r w:rsidR="007960F9">
        <w:rPr>
          <w:sz w:val="24"/>
          <w:szCs w:val="24"/>
          <w:lang w:val="sr-Cyrl-RS"/>
        </w:rPr>
        <w:t>,</w:t>
      </w:r>
      <w:r w:rsidR="000002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</w:t>
      </w:r>
      <w:r w:rsidR="000002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koje</w:t>
      </w:r>
      <w:r w:rsidR="000002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0002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tokom</w:t>
      </w:r>
      <w:r w:rsidR="000002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diskusije</w:t>
      </w:r>
      <w:r w:rsidR="00000296" w:rsidRPr="0000029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iskazano</w:t>
      </w:r>
      <w:r w:rsidR="00000296">
        <w:rPr>
          <w:sz w:val="24"/>
          <w:szCs w:val="24"/>
          <w:lang w:val="sr-Cyrl-RS"/>
        </w:rPr>
        <w:t>,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treba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snosi</w:t>
      </w:r>
      <w:r w:rsidR="007960F9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predlagač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zbog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načina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napisan</w:t>
      </w:r>
      <w:r w:rsidR="007960F9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Postavio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pitanje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li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podrazumeva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onima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zaposleni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Budžetskom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fondu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podsticanje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razvoja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socijalnog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preduzetništva</w:t>
      </w:r>
      <w:r w:rsidR="0012217E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zarade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biti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ograničene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minimalnu</w:t>
      </w:r>
      <w:r w:rsidR="0012217E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zaradu</w:t>
      </w:r>
      <w:r w:rsidR="0012217E">
        <w:rPr>
          <w:sz w:val="24"/>
          <w:szCs w:val="24"/>
          <w:lang w:val="sr-Cyrl-RS"/>
        </w:rPr>
        <w:t xml:space="preserve">. </w:t>
      </w:r>
    </w:p>
    <w:p w:rsidR="0012217E" w:rsidRDefault="0012217E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CF4343"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široku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mnoga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postavljena</w:t>
      </w:r>
      <w:r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pitanja</w:t>
      </w:r>
      <w:r w:rsidR="00694826">
        <w:rPr>
          <w:sz w:val="24"/>
          <w:szCs w:val="24"/>
          <w:lang w:val="sr-Cyrl-RS"/>
        </w:rPr>
        <w:t xml:space="preserve">, </w:t>
      </w:r>
      <w:r w:rsidR="00CF4343">
        <w:rPr>
          <w:b/>
          <w:sz w:val="24"/>
          <w:szCs w:val="24"/>
          <w:lang w:val="sr-Cyrl-RS"/>
        </w:rPr>
        <w:t>Milica</w:t>
      </w:r>
      <w:r w:rsidR="00694826" w:rsidRPr="00FA5319">
        <w:rPr>
          <w:b/>
          <w:sz w:val="24"/>
          <w:szCs w:val="24"/>
          <w:lang w:val="sr-Cyrl-RS"/>
        </w:rPr>
        <w:t xml:space="preserve"> </w:t>
      </w:r>
      <w:r w:rsidR="00CF4343">
        <w:rPr>
          <w:b/>
          <w:sz w:val="24"/>
          <w:szCs w:val="24"/>
          <w:lang w:val="sr-Cyrl-RS"/>
        </w:rPr>
        <w:t>Dronjak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rekla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će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Odbor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narednom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periodu</w:t>
      </w:r>
      <w:r w:rsidR="0084562A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kada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bude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razmatrao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načelu</w:t>
      </w:r>
      <w:r w:rsidR="0084562A">
        <w:rPr>
          <w:sz w:val="24"/>
          <w:szCs w:val="24"/>
          <w:lang w:val="sr-Cyrl-RS"/>
        </w:rPr>
        <w:t xml:space="preserve">, 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pored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predstavnika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Ministarstva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sednicu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pozvati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one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učesnike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javnog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slušanja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koji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su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dali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određene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korisne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predloge</w:t>
      </w:r>
      <w:r w:rsidR="008432B0">
        <w:rPr>
          <w:sz w:val="24"/>
          <w:szCs w:val="24"/>
          <w:lang w:val="sr-Cyrl-RS"/>
        </w:rPr>
        <w:t xml:space="preserve">, </w:t>
      </w:r>
      <w:r w:rsidR="00CF4343">
        <w:rPr>
          <w:sz w:val="24"/>
          <w:szCs w:val="24"/>
          <w:lang w:val="sr-Cyrl-RS"/>
        </w:rPr>
        <w:t>kako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taj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način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diskusija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bila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zaokružena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omogućilo</w:t>
      </w:r>
      <w:r w:rsidR="00F51C5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eventualno</w:t>
      </w:r>
      <w:r w:rsidR="00F51C52">
        <w:rPr>
          <w:sz w:val="24"/>
          <w:szCs w:val="24"/>
          <w:lang w:val="sr-Cyrl-RS"/>
        </w:rPr>
        <w:t xml:space="preserve"> 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amandmansko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delovanje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tekst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predloga</w:t>
      </w:r>
      <w:r w:rsidR="0084562A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zakona</w:t>
      </w:r>
      <w:r w:rsidR="00694826">
        <w:rPr>
          <w:sz w:val="24"/>
          <w:szCs w:val="24"/>
          <w:lang w:val="sr-Cyrl-RS"/>
        </w:rPr>
        <w:t xml:space="preserve">. </w:t>
      </w:r>
      <w:r w:rsidR="00CF4343">
        <w:rPr>
          <w:sz w:val="24"/>
          <w:szCs w:val="24"/>
          <w:lang w:val="sr-Cyrl-RS"/>
        </w:rPr>
        <w:t>Ovim</w:t>
      </w:r>
      <w:r w:rsidR="008432B0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rečima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zaključila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je</w:t>
      </w:r>
      <w:r w:rsidR="00F51C52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javno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slušanje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i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zahvalila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prisutnima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na</w:t>
      </w:r>
      <w:r w:rsidR="00694826">
        <w:rPr>
          <w:sz w:val="24"/>
          <w:szCs w:val="24"/>
          <w:lang w:val="sr-Cyrl-RS"/>
        </w:rPr>
        <w:t xml:space="preserve"> </w:t>
      </w:r>
      <w:r w:rsidR="00CF4343">
        <w:rPr>
          <w:sz w:val="24"/>
          <w:szCs w:val="24"/>
          <w:lang w:val="sr-Cyrl-RS"/>
        </w:rPr>
        <w:t>učešću</w:t>
      </w:r>
      <w:r w:rsidR="00694826">
        <w:rPr>
          <w:sz w:val="24"/>
          <w:szCs w:val="24"/>
          <w:lang w:val="sr-Cyrl-RS"/>
        </w:rPr>
        <w:t xml:space="preserve">. </w:t>
      </w:r>
    </w:p>
    <w:p w:rsidR="00496C6F" w:rsidRPr="009E5267" w:rsidRDefault="00496C6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96C6F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CF4343">
        <w:rPr>
          <w:sz w:val="24"/>
          <w:szCs w:val="24"/>
          <w:lang w:val="sr-Cyrl-CS"/>
        </w:rPr>
        <w:t>INFORMACIJU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SAČINILA</w:t>
      </w:r>
    </w:p>
    <w:p w:rsidR="00496C6F" w:rsidRPr="009E5267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585B35" w:rsidRPr="00A77143" w:rsidRDefault="00496C6F" w:rsidP="0084562A">
      <w:pPr>
        <w:tabs>
          <w:tab w:val="center" w:pos="2244"/>
          <w:tab w:val="center" w:pos="6732"/>
        </w:tabs>
        <w:rPr>
          <w:lang w:val="sr-Cyrl-RS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CF4343">
        <w:rPr>
          <w:sz w:val="24"/>
          <w:szCs w:val="24"/>
          <w:lang w:val="sr-Cyrl-CS"/>
        </w:rPr>
        <w:t>Hana</w:t>
      </w:r>
      <w:r>
        <w:rPr>
          <w:sz w:val="24"/>
          <w:szCs w:val="24"/>
          <w:lang w:val="sr-Cyrl-CS"/>
        </w:rPr>
        <w:t xml:space="preserve"> </w:t>
      </w:r>
      <w:r w:rsidR="00CF4343">
        <w:rPr>
          <w:sz w:val="24"/>
          <w:szCs w:val="24"/>
          <w:lang w:val="sr-Cyrl-CS"/>
        </w:rPr>
        <w:t>Butković</w:t>
      </w:r>
    </w:p>
    <w:sectPr w:rsidR="00585B35" w:rsidRPr="00A77143" w:rsidSect="0060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B" w:rsidRDefault="0055060B">
      <w:r>
        <w:separator/>
      </w:r>
    </w:p>
  </w:endnote>
  <w:endnote w:type="continuationSeparator" w:id="0">
    <w:p w:rsidR="0055060B" w:rsidRDefault="005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43" w:rsidRDefault="00CF4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43" w:rsidRDefault="00CF4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43" w:rsidRDefault="00CF4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B" w:rsidRDefault="0055060B">
      <w:r>
        <w:separator/>
      </w:r>
    </w:p>
  </w:footnote>
  <w:footnote w:type="continuationSeparator" w:id="0">
    <w:p w:rsidR="0055060B" w:rsidRDefault="0055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343">
      <w:rPr>
        <w:rStyle w:val="PageNumber"/>
      </w:rPr>
      <w:t>2</w: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43" w:rsidRDefault="00CF4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D"/>
    <w:rsid w:val="00000296"/>
    <w:rsid w:val="00011FDC"/>
    <w:rsid w:val="00017F6E"/>
    <w:rsid w:val="00023A27"/>
    <w:rsid w:val="000D3612"/>
    <w:rsid w:val="000F7695"/>
    <w:rsid w:val="00100844"/>
    <w:rsid w:val="0012217E"/>
    <w:rsid w:val="00143ACA"/>
    <w:rsid w:val="00167035"/>
    <w:rsid w:val="001826BD"/>
    <w:rsid w:val="00183252"/>
    <w:rsid w:val="00196787"/>
    <w:rsid w:val="001F5772"/>
    <w:rsid w:val="00216212"/>
    <w:rsid w:val="0022662D"/>
    <w:rsid w:val="0023741C"/>
    <w:rsid w:val="00241D7A"/>
    <w:rsid w:val="002442CE"/>
    <w:rsid w:val="0025207E"/>
    <w:rsid w:val="002655C5"/>
    <w:rsid w:val="00267246"/>
    <w:rsid w:val="00271196"/>
    <w:rsid w:val="00276618"/>
    <w:rsid w:val="00291DBF"/>
    <w:rsid w:val="00303443"/>
    <w:rsid w:val="0030675E"/>
    <w:rsid w:val="003413BE"/>
    <w:rsid w:val="003517F0"/>
    <w:rsid w:val="00352B28"/>
    <w:rsid w:val="003576C7"/>
    <w:rsid w:val="003A1D56"/>
    <w:rsid w:val="003B5B85"/>
    <w:rsid w:val="003B6579"/>
    <w:rsid w:val="003B6878"/>
    <w:rsid w:val="003B74C3"/>
    <w:rsid w:val="003D49C0"/>
    <w:rsid w:val="003D6E20"/>
    <w:rsid w:val="003E37BA"/>
    <w:rsid w:val="00407FD4"/>
    <w:rsid w:val="0041004D"/>
    <w:rsid w:val="0042361D"/>
    <w:rsid w:val="00444898"/>
    <w:rsid w:val="004658F7"/>
    <w:rsid w:val="0047121E"/>
    <w:rsid w:val="00496028"/>
    <w:rsid w:val="004961F5"/>
    <w:rsid w:val="00496C6F"/>
    <w:rsid w:val="00497437"/>
    <w:rsid w:val="004B37D9"/>
    <w:rsid w:val="004C1660"/>
    <w:rsid w:val="004D039B"/>
    <w:rsid w:val="004D0B39"/>
    <w:rsid w:val="004E6532"/>
    <w:rsid w:val="004F4C5A"/>
    <w:rsid w:val="005055A9"/>
    <w:rsid w:val="00534425"/>
    <w:rsid w:val="0053603B"/>
    <w:rsid w:val="00540FF5"/>
    <w:rsid w:val="0055060B"/>
    <w:rsid w:val="00564A8E"/>
    <w:rsid w:val="00570CF7"/>
    <w:rsid w:val="00574401"/>
    <w:rsid w:val="00585B35"/>
    <w:rsid w:val="005C0E16"/>
    <w:rsid w:val="005C4DD3"/>
    <w:rsid w:val="005E11AF"/>
    <w:rsid w:val="005F528E"/>
    <w:rsid w:val="00604D4F"/>
    <w:rsid w:val="00613C79"/>
    <w:rsid w:val="00636AD0"/>
    <w:rsid w:val="00672054"/>
    <w:rsid w:val="00693BFB"/>
    <w:rsid w:val="00694826"/>
    <w:rsid w:val="006B2460"/>
    <w:rsid w:val="006F3183"/>
    <w:rsid w:val="0070494F"/>
    <w:rsid w:val="00725D86"/>
    <w:rsid w:val="00747CC5"/>
    <w:rsid w:val="007928A5"/>
    <w:rsid w:val="007960F9"/>
    <w:rsid w:val="007E728A"/>
    <w:rsid w:val="007F0904"/>
    <w:rsid w:val="00803A40"/>
    <w:rsid w:val="00804010"/>
    <w:rsid w:val="00804BE2"/>
    <w:rsid w:val="00811CEB"/>
    <w:rsid w:val="00813265"/>
    <w:rsid w:val="008278AA"/>
    <w:rsid w:val="008352E2"/>
    <w:rsid w:val="0084142F"/>
    <w:rsid w:val="008432B0"/>
    <w:rsid w:val="0084562A"/>
    <w:rsid w:val="008626F3"/>
    <w:rsid w:val="00863510"/>
    <w:rsid w:val="00882FF5"/>
    <w:rsid w:val="00884979"/>
    <w:rsid w:val="008912B3"/>
    <w:rsid w:val="008C12F2"/>
    <w:rsid w:val="008D7B98"/>
    <w:rsid w:val="00902111"/>
    <w:rsid w:val="009169DE"/>
    <w:rsid w:val="00955C0D"/>
    <w:rsid w:val="009935F5"/>
    <w:rsid w:val="0099552A"/>
    <w:rsid w:val="009C4925"/>
    <w:rsid w:val="009D4EF0"/>
    <w:rsid w:val="009E35D8"/>
    <w:rsid w:val="009F71FC"/>
    <w:rsid w:val="00A000C2"/>
    <w:rsid w:val="00A023ED"/>
    <w:rsid w:val="00A15BB3"/>
    <w:rsid w:val="00A176B0"/>
    <w:rsid w:val="00A614B1"/>
    <w:rsid w:val="00A77143"/>
    <w:rsid w:val="00AA62DC"/>
    <w:rsid w:val="00AF6F01"/>
    <w:rsid w:val="00B25BCE"/>
    <w:rsid w:val="00B25F8A"/>
    <w:rsid w:val="00B301F0"/>
    <w:rsid w:val="00B34407"/>
    <w:rsid w:val="00B866C4"/>
    <w:rsid w:val="00B86E30"/>
    <w:rsid w:val="00BB19CC"/>
    <w:rsid w:val="00BC0CE0"/>
    <w:rsid w:val="00BE04CE"/>
    <w:rsid w:val="00BF5BC7"/>
    <w:rsid w:val="00BF6323"/>
    <w:rsid w:val="00C10559"/>
    <w:rsid w:val="00C10DC9"/>
    <w:rsid w:val="00C23A1A"/>
    <w:rsid w:val="00C709F4"/>
    <w:rsid w:val="00C74A66"/>
    <w:rsid w:val="00CA2424"/>
    <w:rsid w:val="00CA3CB7"/>
    <w:rsid w:val="00CB4109"/>
    <w:rsid w:val="00CC1FC8"/>
    <w:rsid w:val="00CD137A"/>
    <w:rsid w:val="00CF4343"/>
    <w:rsid w:val="00D006E8"/>
    <w:rsid w:val="00D055C9"/>
    <w:rsid w:val="00D11ED9"/>
    <w:rsid w:val="00D30098"/>
    <w:rsid w:val="00D30E16"/>
    <w:rsid w:val="00D35064"/>
    <w:rsid w:val="00D53D47"/>
    <w:rsid w:val="00D83655"/>
    <w:rsid w:val="00D93027"/>
    <w:rsid w:val="00D97809"/>
    <w:rsid w:val="00DA0E27"/>
    <w:rsid w:val="00DC0983"/>
    <w:rsid w:val="00DF0994"/>
    <w:rsid w:val="00DF68FF"/>
    <w:rsid w:val="00E1579A"/>
    <w:rsid w:val="00E23DD5"/>
    <w:rsid w:val="00E42896"/>
    <w:rsid w:val="00E64912"/>
    <w:rsid w:val="00EA042F"/>
    <w:rsid w:val="00ED0967"/>
    <w:rsid w:val="00ED7AA6"/>
    <w:rsid w:val="00EE08C5"/>
    <w:rsid w:val="00EE56EC"/>
    <w:rsid w:val="00F05400"/>
    <w:rsid w:val="00F21102"/>
    <w:rsid w:val="00F324C6"/>
    <w:rsid w:val="00F356A8"/>
    <w:rsid w:val="00F36D5C"/>
    <w:rsid w:val="00F36E68"/>
    <w:rsid w:val="00F47117"/>
    <w:rsid w:val="00F51C52"/>
    <w:rsid w:val="00F51DA0"/>
    <w:rsid w:val="00F57F80"/>
    <w:rsid w:val="00F626BF"/>
    <w:rsid w:val="00F66A45"/>
    <w:rsid w:val="00F740FB"/>
    <w:rsid w:val="00FA176A"/>
    <w:rsid w:val="00FA5319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CF434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343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CF434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343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5</cp:revision>
  <cp:lastPrinted>2013-07-02T12:20:00Z</cp:lastPrinted>
  <dcterms:created xsi:type="dcterms:W3CDTF">2013-07-02T12:30:00Z</dcterms:created>
  <dcterms:modified xsi:type="dcterms:W3CDTF">2013-07-05T12:03:00Z</dcterms:modified>
</cp:coreProperties>
</file>